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F7095F" w14:textId="77777777" w:rsidR="00284354" w:rsidRPr="00284354" w:rsidRDefault="00284354" w:rsidP="00284354">
      <w:pPr>
        <w:widowControl/>
        <w:shd w:val="clear" w:color="auto" w:fill="FFFFFF"/>
        <w:spacing w:before="100" w:beforeAutospacing="1"/>
        <w:jc w:val="left"/>
        <w:outlineLvl w:val="1"/>
        <w:rPr>
          <w:rFonts w:ascii="Segoe UI" w:hAnsi="Segoe UI" w:cs="Segoe UI"/>
          <w:color w:val="303030"/>
          <w:kern w:val="0"/>
          <w:sz w:val="36"/>
          <w:szCs w:val="36"/>
        </w:rPr>
      </w:pPr>
      <w:r w:rsidRPr="00284354">
        <w:rPr>
          <w:rFonts w:ascii="Segoe UI" w:hAnsi="Segoe UI" w:cs="Segoe UI"/>
          <w:color w:val="303030"/>
          <w:kern w:val="0"/>
          <w:sz w:val="36"/>
          <w:szCs w:val="36"/>
        </w:rPr>
        <w:t>应用场景</w:t>
      </w:r>
    </w:p>
    <w:p w14:paraId="682F6769"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硬件</w:t>
      </w:r>
      <w:r w:rsidRPr="00284354">
        <w:rPr>
          <w:rFonts w:ascii="Segoe UI" w:hAnsi="Segoe UI" w:cs="Segoe UI"/>
          <w:color w:val="303030"/>
          <w:kern w:val="0"/>
          <w:szCs w:val="24"/>
        </w:rPr>
        <w:t>/</w:t>
      </w:r>
      <w:r w:rsidRPr="00284354">
        <w:rPr>
          <w:rFonts w:ascii="Segoe UI" w:hAnsi="Segoe UI" w:cs="Segoe UI"/>
          <w:color w:val="303030"/>
          <w:kern w:val="0"/>
          <w:szCs w:val="24"/>
        </w:rPr>
        <w:t>整机信息：全平台</w:t>
      </w:r>
    </w:p>
    <w:p w14:paraId="7D9F288B"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OS</w:t>
      </w:r>
      <w:r w:rsidRPr="00284354">
        <w:rPr>
          <w:rFonts w:ascii="Segoe UI" w:hAnsi="Segoe UI" w:cs="Segoe UI"/>
          <w:color w:val="303030"/>
          <w:kern w:val="0"/>
          <w:szCs w:val="24"/>
        </w:rPr>
        <w:t>版本信息：全架构</w:t>
      </w:r>
    </w:p>
    <w:p w14:paraId="5DE350EF"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OS</w:t>
      </w:r>
      <w:r w:rsidRPr="00284354">
        <w:rPr>
          <w:rFonts w:ascii="Segoe UI" w:hAnsi="Segoe UI" w:cs="Segoe UI"/>
          <w:color w:val="303030"/>
          <w:kern w:val="0"/>
          <w:szCs w:val="24"/>
        </w:rPr>
        <w:t>版本信息：桌面专业版</w:t>
      </w:r>
    </w:p>
    <w:p w14:paraId="74A4C526"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软件信息：</w:t>
      </w:r>
      <w:proofErr w:type="spellStart"/>
      <w:r w:rsidRPr="00284354">
        <w:rPr>
          <w:rFonts w:ascii="Segoe UI" w:hAnsi="Segoe UI" w:cs="Segoe UI"/>
          <w:color w:val="303030"/>
          <w:kern w:val="0"/>
          <w:szCs w:val="24"/>
        </w:rPr>
        <w:t>smem</w:t>
      </w:r>
      <w:proofErr w:type="spellEnd"/>
      <w:r w:rsidRPr="00284354">
        <w:rPr>
          <w:rFonts w:ascii="Segoe UI" w:hAnsi="Segoe UI" w:cs="Segoe UI"/>
          <w:color w:val="303030"/>
          <w:kern w:val="0"/>
          <w:szCs w:val="24"/>
        </w:rPr>
        <w:t>  1.4-2</w:t>
      </w:r>
      <w:r w:rsidRPr="00284354">
        <w:rPr>
          <w:rFonts w:ascii="Segoe UI" w:hAnsi="Segoe UI" w:cs="Segoe UI"/>
          <w:color w:val="303030"/>
          <w:kern w:val="0"/>
          <w:szCs w:val="24"/>
        </w:rPr>
        <w:t>版本</w:t>
      </w:r>
    </w:p>
    <w:p w14:paraId="702C4B52" w14:textId="77777777" w:rsidR="00284354" w:rsidRPr="00284354" w:rsidRDefault="00284354" w:rsidP="00284354">
      <w:pPr>
        <w:widowControl/>
        <w:shd w:val="clear" w:color="auto" w:fill="FFFFFF"/>
        <w:spacing w:before="100" w:beforeAutospacing="1"/>
        <w:jc w:val="left"/>
        <w:outlineLvl w:val="1"/>
        <w:rPr>
          <w:rFonts w:ascii="Segoe UI" w:hAnsi="Segoe UI" w:cs="Segoe UI"/>
          <w:color w:val="303030"/>
          <w:kern w:val="0"/>
          <w:sz w:val="36"/>
          <w:szCs w:val="36"/>
        </w:rPr>
      </w:pPr>
      <w:r w:rsidRPr="00284354">
        <w:rPr>
          <w:rFonts w:ascii="Segoe UI" w:hAnsi="Segoe UI" w:cs="Segoe UI"/>
          <w:color w:val="303030"/>
          <w:kern w:val="0"/>
          <w:sz w:val="36"/>
          <w:szCs w:val="36"/>
        </w:rPr>
        <w:t>功能概述</w:t>
      </w:r>
    </w:p>
    <w:p w14:paraId="6E528731" w14:textId="77777777" w:rsidR="00284354" w:rsidRPr="00284354" w:rsidRDefault="00284354" w:rsidP="00284354">
      <w:pPr>
        <w:widowControl/>
        <w:shd w:val="clear" w:color="auto" w:fill="FFFFFF"/>
        <w:jc w:val="left"/>
        <w:rPr>
          <w:rFonts w:ascii="Segoe UI" w:hAnsi="Segoe UI" w:cs="Segoe UI"/>
          <w:color w:val="303030"/>
          <w:kern w:val="0"/>
          <w:szCs w:val="24"/>
        </w:rPr>
      </w:pPr>
      <w:proofErr w:type="spellStart"/>
      <w:r w:rsidRPr="00284354">
        <w:rPr>
          <w:rFonts w:ascii="Segoe UI" w:hAnsi="Segoe UI" w:cs="Segoe UI"/>
          <w:color w:val="303030"/>
          <w:kern w:val="0"/>
          <w:szCs w:val="24"/>
        </w:rPr>
        <w:t>smem</w:t>
      </w:r>
      <w:proofErr w:type="spellEnd"/>
      <w:r w:rsidRPr="00284354">
        <w:rPr>
          <w:rFonts w:ascii="Segoe UI" w:hAnsi="Segoe UI" w:cs="Segoe UI"/>
          <w:color w:val="303030"/>
          <w:kern w:val="0"/>
          <w:szCs w:val="24"/>
        </w:rPr>
        <w:t xml:space="preserve"> </w:t>
      </w:r>
      <w:r w:rsidRPr="00284354">
        <w:rPr>
          <w:rFonts w:ascii="Segoe UI" w:hAnsi="Segoe UI" w:cs="Segoe UI"/>
          <w:color w:val="303030"/>
          <w:kern w:val="0"/>
          <w:szCs w:val="24"/>
        </w:rPr>
        <w:t>是一个用于监测及报告系统中各个进程的内存使用情况的命令行工具，它可以提供详细的信息，包括物理内存（</w:t>
      </w:r>
      <w:r w:rsidRPr="00284354">
        <w:rPr>
          <w:rFonts w:ascii="Segoe UI" w:hAnsi="Segoe UI" w:cs="Segoe UI"/>
          <w:color w:val="303030"/>
          <w:kern w:val="0"/>
          <w:szCs w:val="24"/>
        </w:rPr>
        <w:t>RAM</w:t>
      </w:r>
      <w:r w:rsidRPr="00284354">
        <w:rPr>
          <w:rFonts w:ascii="Segoe UI" w:hAnsi="Segoe UI" w:cs="Segoe UI"/>
          <w:color w:val="303030"/>
          <w:kern w:val="0"/>
          <w:szCs w:val="24"/>
        </w:rPr>
        <w:t>）和交换空间（</w:t>
      </w:r>
      <w:r w:rsidRPr="00284354">
        <w:rPr>
          <w:rFonts w:ascii="Segoe UI" w:hAnsi="Segoe UI" w:cs="Segoe UI"/>
          <w:color w:val="303030"/>
          <w:kern w:val="0"/>
          <w:szCs w:val="24"/>
        </w:rPr>
        <w:t>swap</w:t>
      </w:r>
      <w:r w:rsidRPr="00284354">
        <w:rPr>
          <w:rFonts w:ascii="Segoe UI" w:hAnsi="Segoe UI" w:cs="Segoe UI"/>
          <w:color w:val="303030"/>
          <w:kern w:val="0"/>
          <w:szCs w:val="24"/>
        </w:rPr>
        <w:t>）的使用情况。</w:t>
      </w:r>
    </w:p>
    <w:p w14:paraId="6F194D1F"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相对而言</w:t>
      </w:r>
      <w:proofErr w:type="spellStart"/>
      <w:r w:rsidRPr="00284354">
        <w:rPr>
          <w:rFonts w:ascii="Segoe UI" w:hAnsi="Segoe UI" w:cs="Segoe UI"/>
          <w:color w:val="303030"/>
          <w:kern w:val="0"/>
          <w:szCs w:val="24"/>
        </w:rPr>
        <w:t>smem</w:t>
      </w:r>
      <w:proofErr w:type="spellEnd"/>
      <w:r w:rsidRPr="00284354">
        <w:rPr>
          <w:rFonts w:ascii="Segoe UI" w:hAnsi="Segoe UI" w:cs="Segoe UI"/>
          <w:color w:val="303030"/>
          <w:kern w:val="0"/>
          <w:szCs w:val="24"/>
        </w:rPr>
        <w:t>工具在统计信息中提供了</w:t>
      </w:r>
      <w:r w:rsidRPr="00284354">
        <w:rPr>
          <w:rFonts w:ascii="Segoe UI" w:hAnsi="Segoe UI" w:cs="Segoe UI"/>
          <w:color w:val="303030"/>
          <w:kern w:val="0"/>
          <w:szCs w:val="24"/>
        </w:rPr>
        <w:t xml:space="preserve"> PSS</w:t>
      </w:r>
      <w:r w:rsidRPr="00284354">
        <w:rPr>
          <w:rFonts w:ascii="Segoe UI" w:hAnsi="Segoe UI" w:cs="Segoe UI"/>
          <w:color w:val="303030"/>
          <w:kern w:val="0"/>
          <w:szCs w:val="24"/>
        </w:rPr>
        <w:t>（</w:t>
      </w:r>
      <w:r w:rsidRPr="00284354">
        <w:rPr>
          <w:rFonts w:ascii="Segoe UI" w:hAnsi="Segoe UI" w:cs="Segoe UI"/>
          <w:color w:val="303030"/>
          <w:kern w:val="0"/>
          <w:szCs w:val="24"/>
        </w:rPr>
        <w:t xml:space="preserve">Proportional Set Size - </w:t>
      </w:r>
      <w:r w:rsidRPr="00284354">
        <w:rPr>
          <w:rFonts w:ascii="Segoe UI" w:hAnsi="Segoe UI" w:cs="Segoe UI"/>
          <w:color w:val="303030"/>
          <w:kern w:val="0"/>
          <w:szCs w:val="24"/>
        </w:rPr>
        <w:t>比例集大小）统计方法。其他工具一般统计</w:t>
      </w:r>
      <w:r w:rsidRPr="00284354">
        <w:rPr>
          <w:rFonts w:ascii="Segoe UI" w:hAnsi="Segoe UI" w:cs="Segoe UI"/>
          <w:color w:val="303030"/>
          <w:kern w:val="0"/>
          <w:szCs w:val="24"/>
        </w:rPr>
        <w:t>RSS</w:t>
      </w:r>
      <w:r w:rsidRPr="00284354">
        <w:rPr>
          <w:rFonts w:ascii="Segoe UI" w:hAnsi="Segoe UI" w:cs="Segoe UI"/>
          <w:color w:val="303030"/>
          <w:kern w:val="0"/>
          <w:szCs w:val="24"/>
        </w:rPr>
        <w:t>（</w:t>
      </w:r>
      <w:r w:rsidRPr="00284354">
        <w:rPr>
          <w:rFonts w:ascii="Segoe UI" w:hAnsi="Segoe UI" w:cs="Segoe UI"/>
          <w:color w:val="303030"/>
          <w:kern w:val="0"/>
          <w:szCs w:val="24"/>
        </w:rPr>
        <w:t>Resident Set Size</w:t>
      </w:r>
      <w:r w:rsidRPr="00284354">
        <w:rPr>
          <w:rFonts w:ascii="Segoe UI" w:hAnsi="Segoe UI" w:cs="Segoe UI"/>
          <w:color w:val="303030"/>
          <w:kern w:val="0"/>
          <w:szCs w:val="24"/>
        </w:rPr>
        <w:t>）主要是以物理内存的分配占用情况来进行统计分析，这种统计方案可能会由于共享内存的重复计算而导致统计值过大。</w:t>
      </w:r>
      <w:proofErr w:type="spellStart"/>
      <w:r w:rsidRPr="00284354">
        <w:rPr>
          <w:rFonts w:ascii="Segoe UI" w:hAnsi="Segoe UI" w:cs="Segoe UI"/>
          <w:color w:val="303030"/>
          <w:kern w:val="0"/>
          <w:szCs w:val="24"/>
        </w:rPr>
        <w:t>smem</w:t>
      </w:r>
      <w:proofErr w:type="spellEnd"/>
      <w:r w:rsidRPr="00284354">
        <w:rPr>
          <w:rFonts w:ascii="Segoe UI" w:hAnsi="Segoe UI" w:cs="Segoe UI"/>
          <w:color w:val="303030"/>
          <w:kern w:val="0"/>
          <w:szCs w:val="24"/>
        </w:rPr>
        <w:t>工具所提供的</w:t>
      </w:r>
      <w:r w:rsidRPr="00284354">
        <w:rPr>
          <w:rFonts w:ascii="Segoe UI" w:hAnsi="Segoe UI" w:cs="Segoe UI"/>
          <w:color w:val="303030"/>
          <w:kern w:val="0"/>
          <w:szCs w:val="24"/>
        </w:rPr>
        <w:t>PSS</w:t>
      </w:r>
      <w:r w:rsidRPr="00284354">
        <w:rPr>
          <w:rFonts w:ascii="Segoe UI" w:hAnsi="Segoe UI" w:cs="Segoe UI"/>
          <w:color w:val="303030"/>
          <w:kern w:val="0"/>
          <w:szCs w:val="24"/>
        </w:rPr>
        <w:t>统计方案相对来说在某些场景中会更准确一些。</w:t>
      </w:r>
    </w:p>
    <w:p w14:paraId="38B094E0" w14:textId="77777777" w:rsidR="00284354" w:rsidRPr="00284354" w:rsidRDefault="00284354" w:rsidP="00284354">
      <w:pPr>
        <w:widowControl/>
        <w:shd w:val="clear" w:color="auto" w:fill="FFFFFF"/>
        <w:spacing w:before="100" w:beforeAutospacing="1"/>
        <w:jc w:val="left"/>
        <w:outlineLvl w:val="1"/>
        <w:rPr>
          <w:rFonts w:ascii="Segoe UI" w:hAnsi="Segoe UI" w:cs="Segoe UI"/>
          <w:color w:val="303030"/>
          <w:kern w:val="0"/>
          <w:sz w:val="36"/>
          <w:szCs w:val="36"/>
        </w:rPr>
      </w:pPr>
      <w:r w:rsidRPr="00284354">
        <w:rPr>
          <w:rFonts w:ascii="Segoe UI" w:hAnsi="Segoe UI" w:cs="Segoe UI"/>
          <w:color w:val="303030"/>
          <w:kern w:val="0"/>
          <w:sz w:val="36"/>
          <w:szCs w:val="36"/>
        </w:rPr>
        <w:t>功能介绍</w:t>
      </w:r>
    </w:p>
    <w:p w14:paraId="694C1D87"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全面的内存报告：</w:t>
      </w:r>
      <w:proofErr w:type="spellStart"/>
      <w:r w:rsidRPr="00284354">
        <w:rPr>
          <w:rFonts w:ascii="Segoe UI" w:hAnsi="Segoe UI" w:cs="Segoe UI"/>
          <w:color w:val="303030"/>
          <w:kern w:val="0"/>
          <w:szCs w:val="24"/>
        </w:rPr>
        <w:t>smem</w:t>
      </w:r>
      <w:proofErr w:type="spellEnd"/>
      <w:r w:rsidRPr="00284354">
        <w:rPr>
          <w:rFonts w:ascii="Segoe UI" w:hAnsi="Segoe UI" w:cs="Segoe UI"/>
          <w:color w:val="303030"/>
          <w:kern w:val="0"/>
          <w:szCs w:val="24"/>
        </w:rPr>
        <w:t xml:space="preserve"> </w:t>
      </w:r>
      <w:r w:rsidRPr="00284354">
        <w:rPr>
          <w:rFonts w:ascii="Segoe UI" w:hAnsi="Segoe UI" w:cs="Segoe UI"/>
          <w:color w:val="303030"/>
          <w:kern w:val="0"/>
          <w:szCs w:val="24"/>
        </w:rPr>
        <w:t>提供了详细的内存使用报告，包括每个进程的物理内存和交换空间的使用量，以及总体的内存消耗情况。</w:t>
      </w:r>
    </w:p>
    <w:p w14:paraId="2815C12D"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进程级别的分析：</w:t>
      </w:r>
      <w:proofErr w:type="spellStart"/>
      <w:r w:rsidRPr="00284354">
        <w:rPr>
          <w:rFonts w:ascii="Segoe UI" w:hAnsi="Segoe UI" w:cs="Segoe UI"/>
          <w:color w:val="303030"/>
          <w:kern w:val="0"/>
          <w:szCs w:val="24"/>
        </w:rPr>
        <w:t>smem</w:t>
      </w:r>
      <w:proofErr w:type="spellEnd"/>
      <w:r w:rsidRPr="00284354">
        <w:rPr>
          <w:rFonts w:ascii="Segoe UI" w:hAnsi="Segoe UI" w:cs="Segoe UI"/>
          <w:color w:val="303030"/>
          <w:kern w:val="0"/>
          <w:szCs w:val="24"/>
        </w:rPr>
        <w:t xml:space="preserve"> </w:t>
      </w:r>
      <w:r w:rsidRPr="00284354">
        <w:rPr>
          <w:rFonts w:ascii="Segoe UI" w:hAnsi="Segoe UI" w:cs="Segoe UI"/>
          <w:color w:val="303030"/>
          <w:kern w:val="0"/>
          <w:szCs w:val="24"/>
        </w:rPr>
        <w:t>可以按照进程级别对内存使用进行分析，帮助你了解哪些进程使用了大量的内存或交换空间。</w:t>
      </w:r>
    </w:p>
    <w:p w14:paraId="65A09BDC"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支持过滤和排序：可以使用</w:t>
      </w:r>
      <w:r w:rsidRPr="00284354">
        <w:rPr>
          <w:rFonts w:ascii="Segoe UI" w:hAnsi="Segoe UI" w:cs="Segoe UI"/>
          <w:color w:val="303030"/>
          <w:kern w:val="0"/>
          <w:szCs w:val="24"/>
        </w:rPr>
        <w:t xml:space="preserve"> </w:t>
      </w:r>
      <w:proofErr w:type="spellStart"/>
      <w:r w:rsidRPr="00284354">
        <w:rPr>
          <w:rFonts w:ascii="Segoe UI" w:hAnsi="Segoe UI" w:cs="Segoe UI"/>
          <w:color w:val="303030"/>
          <w:kern w:val="0"/>
          <w:szCs w:val="24"/>
        </w:rPr>
        <w:t>smem</w:t>
      </w:r>
      <w:proofErr w:type="spellEnd"/>
      <w:r w:rsidRPr="00284354">
        <w:rPr>
          <w:rFonts w:ascii="Segoe UI" w:hAnsi="Segoe UI" w:cs="Segoe UI"/>
          <w:color w:val="303030"/>
          <w:kern w:val="0"/>
          <w:szCs w:val="24"/>
        </w:rPr>
        <w:t xml:space="preserve"> </w:t>
      </w:r>
      <w:r w:rsidRPr="00284354">
        <w:rPr>
          <w:rFonts w:ascii="Segoe UI" w:hAnsi="Segoe UI" w:cs="Segoe UI"/>
          <w:color w:val="303030"/>
          <w:kern w:val="0"/>
          <w:szCs w:val="24"/>
        </w:rPr>
        <w:t>的选项来过滤和排序报告结果，例如按照内存使用量、进程名称或进程</w:t>
      </w:r>
      <w:r w:rsidRPr="00284354">
        <w:rPr>
          <w:rFonts w:ascii="Segoe UI" w:hAnsi="Segoe UI" w:cs="Segoe UI"/>
          <w:color w:val="303030"/>
          <w:kern w:val="0"/>
          <w:szCs w:val="24"/>
        </w:rPr>
        <w:t>ID</w:t>
      </w:r>
      <w:r w:rsidRPr="00284354">
        <w:rPr>
          <w:rFonts w:ascii="Segoe UI" w:hAnsi="Segoe UI" w:cs="Segoe UI"/>
          <w:color w:val="303030"/>
          <w:kern w:val="0"/>
          <w:szCs w:val="24"/>
        </w:rPr>
        <w:t>进行排序。</w:t>
      </w:r>
    </w:p>
    <w:p w14:paraId="5D882FD2"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支持多种格式输出：</w:t>
      </w:r>
      <w:proofErr w:type="spellStart"/>
      <w:r w:rsidRPr="00284354">
        <w:rPr>
          <w:rFonts w:ascii="Segoe UI" w:hAnsi="Segoe UI" w:cs="Segoe UI"/>
          <w:color w:val="303030"/>
          <w:kern w:val="0"/>
          <w:szCs w:val="24"/>
        </w:rPr>
        <w:t>smem</w:t>
      </w:r>
      <w:proofErr w:type="spellEnd"/>
      <w:r w:rsidRPr="00284354">
        <w:rPr>
          <w:rFonts w:ascii="Segoe UI" w:hAnsi="Segoe UI" w:cs="Segoe UI"/>
          <w:color w:val="303030"/>
          <w:kern w:val="0"/>
          <w:szCs w:val="24"/>
        </w:rPr>
        <w:t xml:space="preserve"> </w:t>
      </w:r>
      <w:r w:rsidRPr="00284354">
        <w:rPr>
          <w:rFonts w:ascii="Segoe UI" w:hAnsi="Segoe UI" w:cs="Segoe UI"/>
          <w:color w:val="303030"/>
          <w:kern w:val="0"/>
          <w:szCs w:val="24"/>
        </w:rPr>
        <w:t>可以生成不同格式的输出报告，包括表格、图形和</w:t>
      </w:r>
      <w:r w:rsidRPr="00284354">
        <w:rPr>
          <w:rFonts w:ascii="Segoe UI" w:hAnsi="Segoe UI" w:cs="Segoe UI"/>
          <w:color w:val="303030"/>
          <w:kern w:val="0"/>
          <w:szCs w:val="24"/>
        </w:rPr>
        <w:t xml:space="preserve"> JSON </w:t>
      </w:r>
      <w:r w:rsidRPr="00284354">
        <w:rPr>
          <w:rFonts w:ascii="Segoe UI" w:hAnsi="Segoe UI" w:cs="Segoe UI"/>
          <w:color w:val="303030"/>
          <w:kern w:val="0"/>
          <w:szCs w:val="24"/>
        </w:rPr>
        <w:t>格式，以便你根据需要进行数据分析和处理。</w:t>
      </w:r>
      <w:r w:rsidRPr="00284354">
        <w:rPr>
          <w:rFonts w:ascii="Segoe UI" w:hAnsi="Segoe UI" w:cs="Segoe UI"/>
          <w:color w:val="303030"/>
          <w:kern w:val="0"/>
          <w:szCs w:val="24"/>
        </w:rPr>
        <w:t>  </w:t>
      </w:r>
    </w:p>
    <w:p w14:paraId="4C9F7084" w14:textId="77777777" w:rsidR="00284354" w:rsidRPr="00284354" w:rsidRDefault="00284354" w:rsidP="00284354">
      <w:pPr>
        <w:widowControl/>
        <w:shd w:val="clear" w:color="auto" w:fill="FFFFFF"/>
        <w:spacing w:before="100" w:beforeAutospacing="1"/>
        <w:jc w:val="left"/>
        <w:outlineLvl w:val="2"/>
        <w:rPr>
          <w:rFonts w:ascii="Segoe UI" w:hAnsi="Segoe UI" w:cs="Segoe UI"/>
          <w:color w:val="303030"/>
          <w:kern w:val="0"/>
          <w:sz w:val="27"/>
          <w:szCs w:val="27"/>
        </w:rPr>
      </w:pPr>
      <w:r w:rsidRPr="00284354">
        <w:rPr>
          <w:rFonts w:ascii="Segoe UI" w:hAnsi="Segoe UI" w:cs="Segoe UI"/>
          <w:color w:val="303030"/>
          <w:kern w:val="0"/>
          <w:sz w:val="27"/>
          <w:szCs w:val="27"/>
        </w:rPr>
        <w:t>统计参数简介：</w:t>
      </w:r>
    </w:p>
    <w:p w14:paraId="1BAC6101"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b/>
          <w:bCs/>
          <w:color w:val="303030"/>
          <w:kern w:val="0"/>
          <w:szCs w:val="24"/>
        </w:rPr>
        <w:t>Swap</w:t>
      </w:r>
      <w:r w:rsidRPr="00284354">
        <w:rPr>
          <w:rFonts w:ascii="Segoe UI" w:hAnsi="Segoe UI" w:cs="Segoe UI"/>
          <w:b/>
          <w:bCs/>
          <w:color w:val="303030"/>
          <w:kern w:val="0"/>
          <w:szCs w:val="24"/>
        </w:rPr>
        <w:t>：交换分区使用情况</w:t>
      </w:r>
    </w:p>
    <w:p w14:paraId="3F12302A"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统计进程所分配的</w:t>
      </w:r>
      <w:r w:rsidRPr="00284354">
        <w:rPr>
          <w:rFonts w:ascii="Segoe UI" w:hAnsi="Segoe UI" w:cs="Segoe UI"/>
          <w:color w:val="303030"/>
          <w:kern w:val="0"/>
          <w:szCs w:val="24"/>
        </w:rPr>
        <w:t>swap</w:t>
      </w:r>
      <w:r w:rsidRPr="00284354">
        <w:rPr>
          <w:rFonts w:ascii="Segoe UI" w:hAnsi="Segoe UI" w:cs="Segoe UI"/>
          <w:color w:val="303030"/>
          <w:kern w:val="0"/>
          <w:szCs w:val="24"/>
        </w:rPr>
        <w:t>交换分区的使用容量。</w:t>
      </w:r>
    </w:p>
    <w:p w14:paraId="37CE9C11"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b/>
          <w:bCs/>
          <w:color w:val="303030"/>
          <w:kern w:val="0"/>
          <w:szCs w:val="24"/>
        </w:rPr>
        <w:t>RSS-(resident set size)</w:t>
      </w:r>
      <w:r w:rsidRPr="00284354">
        <w:rPr>
          <w:rFonts w:ascii="Segoe UI" w:hAnsi="Segoe UI" w:cs="Segoe UI"/>
          <w:b/>
          <w:bCs/>
          <w:color w:val="303030"/>
          <w:kern w:val="0"/>
          <w:szCs w:val="24"/>
        </w:rPr>
        <w:t>：进程占用物理内存大小</w:t>
      </w:r>
    </w:p>
    <w:p w14:paraId="0C4605BB"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RSS</w:t>
      </w:r>
      <w:r w:rsidRPr="00284354">
        <w:rPr>
          <w:rFonts w:ascii="Segoe UI" w:hAnsi="Segoe UI" w:cs="Segoe UI"/>
          <w:color w:val="303030"/>
          <w:kern w:val="0"/>
          <w:szCs w:val="24"/>
        </w:rPr>
        <w:t>是驻留集合大小的含义，即统计进程所使用的非交换区的物理内存使用量进行分析；</w:t>
      </w:r>
    </w:p>
    <w:p w14:paraId="75568A55"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其他一些常规工具例如</w:t>
      </w:r>
      <w:r w:rsidRPr="00284354">
        <w:rPr>
          <w:rFonts w:ascii="Segoe UI" w:hAnsi="Segoe UI" w:cs="Segoe UI"/>
          <w:color w:val="303030"/>
          <w:kern w:val="0"/>
          <w:szCs w:val="24"/>
        </w:rPr>
        <w:t>top</w:t>
      </w:r>
      <w:r w:rsidRPr="00284354">
        <w:rPr>
          <w:rFonts w:ascii="Segoe UI" w:hAnsi="Segoe UI" w:cs="Segoe UI"/>
          <w:color w:val="303030"/>
          <w:kern w:val="0"/>
          <w:szCs w:val="24"/>
        </w:rPr>
        <w:t>指令也可以查询到此统计数值，属于最常用的内存指标参数；</w:t>
      </w:r>
    </w:p>
    <w:p w14:paraId="1405CFF3"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将各个进程中的</w:t>
      </w:r>
      <w:r w:rsidRPr="00284354">
        <w:rPr>
          <w:rFonts w:ascii="Segoe UI" w:hAnsi="Segoe UI" w:cs="Segoe UI"/>
          <w:color w:val="303030"/>
          <w:kern w:val="0"/>
          <w:szCs w:val="24"/>
        </w:rPr>
        <w:t>RSS</w:t>
      </w:r>
      <w:r w:rsidRPr="00284354">
        <w:rPr>
          <w:rFonts w:ascii="Segoe UI" w:hAnsi="Segoe UI" w:cs="Segoe UI"/>
          <w:color w:val="303030"/>
          <w:kern w:val="0"/>
          <w:szCs w:val="24"/>
        </w:rPr>
        <w:t>值相加后，一般都会超出整个系统的实际内存使用量，这是因为</w:t>
      </w:r>
      <w:r w:rsidRPr="00284354">
        <w:rPr>
          <w:rFonts w:ascii="Segoe UI" w:hAnsi="Segoe UI" w:cs="Segoe UI"/>
          <w:color w:val="303030"/>
          <w:kern w:val="0"/>
          <w:szCs w:val="24"/>
        </w:rPr>
        <w:t>RSS</w:t>
      </w:r>
      <w:r w:rsidRPr="00284354">
        <w:rPr>
          <w:rFonts w:ascii="Segoe UI" w:hAnsi="Segoe UI" w:cs="Segoe UI"/>
          <w:color w:val="303030"/>
          <w:kern w:val="0"/>
          <w:szCs w:val="24"/>
        </w:rPr>
        <w:t>中统计包含了各个进程之间的共享内存；</w:t>
      </w:r>
      <w:r w:rsidRPr="00284354">
        <w:rPr>
          <w:rFonts w:ascii="Segoe UI" w:hAnsi="Segoe UI" w:cs="Segoe UI"/>
          <w:color w:val="303030"/>
          <w:kern w:val="0"/>
          <w:szCs w:val="24"/>
        </w:rPr>
        <w:t>  </w:t>
      </w:r>
    </w:p>
    <w:p w14:paraId="3E075480"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b/>
          <w:bCs/>
          <w:color w:val="303030"/>
          <w:kern w:val="0"/>
          <w:szCs w:val="24"/>
        </w:rPr>
        <w:t>PSS-(proportion set size)</w:t>
      </w:r>
      <w:r w:rsidRPr="00284354">
        <w:rPr>
          <w:rFonts w:ascii="Segoe UI" w:hAnsi="Segoe UI" w:cs="Segoe UI"/>
          <w:b/>
          <w:bCs/>
          <w:color w:val="303030"/>
          <w:kern w:val="0"/>
          <w:szCs w:val="24"/>
        </w:rPr>
        <w:t>：比例集合大小进行统计分析</w:t>
      </w:r>
    </w:p>
    <w:p w14:paraId="3A418752"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所有使用某共享库的程序均分该共享库所占用的内存容量，这样将共享内存的大小容量进行平均后，会分摊到各个进程上去，统计信息相对更准确一些；</w:t>
      </w:r>
    </w:p>
    <w:p w14:paraId="7EF11FF0"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所有进程的</w:t>
      </w:r>
      <w:r w:rsidRPr="00284354">
        <w:rPr>
          <w:rFonts w:ascii="Segoe UI" w:hAnsi="Segoe UI" w:cs="Segoe UI"/>
          <w:color w:val="303030"/>
          <w:kern w:val="0"/>
          <w:szCs w:val="24"/>
        </w:rPr>
        <w:t>PSS</w:t>
      </w:r>
      <w:r w:rsidRPr="00284354">
        <w:rPr>
          <w:rFonts w:ascii="Segoe UI" w:hAnsi="Segoe UI" w:cs="Segoe UI"/>
          <w:color w:val="303030"/>
          <w:kern w:val="0"/>
          <w:szCs w:val="24"/>
        </w:rPr>
        <w:t>之和就是系统内存的使用量；</w:t>
      </w:r>
    </w:p>
    <w:p w14:paraId="03634183"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b/>
          <w:bCs/>
          <w:color w:val="303030"/>
          <w:kern w:val="0"/>
          <w:szCs w:val="24"/>
        </w:rPr>
        <w:t>USS-(unique set size)</w:t>
      </w:r>
      <w:r w:rsidRPr="00284354">
        <w:rPr>
          <w:rFonts w:ascii="Segoe UI" w:hAnsi="Segoe UI" w:cs="Segoe UI"/>
          <w:b/>
          <w:bCs/>
          <w:color w:val="303030"/>
          <w:kern w:val="0"/>
          <w:szCs w:val="24"/>
        </w:rPr>
        <w:t>：进程独自占用内存</w:t>
      </w:r>
    </w:p>
    <w:p w14:paraId="11D4F3DE"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只计算进程独自占用的内存大小，不包含任何共享的部分。</w:t>
      </w:r>
    </w:p>
    <w:p w14:paraId="319C44BF" w14:textId="77777777" w:rsidR="00284354" w:rsidRPr="00284354" w:rsidRDefault="00284354" w:rsidP="00284354">
      <w:pPr>
        <w:widowControl/>
        <w:shd w:val="clear" w:color="auto" w:fill="FFFFFF"/>
        <w:spacing w:before="100" w:beforeAutospacing="1"/>
        <w:jc w:val="left"/>
        <w:outlineLvl w:val="1"/>
        <w:rPr>
          <w:rFonts w:ascii="Segoe UI" w:hAnsi="Segoe UI" w:cs="Segoe UI"/>
          <w:color w:val="303030"/>
          <w:kern w:val="0"/>
          <w:sz w:val="36"/>
          <w:szCs w:val="36"/>
        </w:rPr>
      </w:pPr>
      <w:r w:rsidRPr="00284354">
        <w:rPr>
          <w:rFonts w:ascii="Segoe UI" w:hAnsi="Segoe UI" w:cs="Segoe UI"/>
          <w:color w:val="303030"/>
          <w:kern w:val="0"/>
          <w:sz w:val="36"/>
          <w:szCs w:val="36"/>
        </w:rPr>
        <w:lastRenderedPageBreak/>
        <w:t>安装使用</w:t>
      </w:r>
    </w:p>
    <w:p w14:paraId="53061699"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下面将以</w:t>
      </w:r>
      <w:r w:rsidRPr="00284354">
        <w:rPr>
          <w:rFonts w:ascii="Segoe UI" w:hAnsi="Segoe UI" w:cs="Segoe UI"/>
          <w:b/>
          <w:bCs/>
          <w:color w:val="303030"/>
          <w:kern w:val="0"/>
          <w:szCs w:val="24"/>
        </w:rPr>
        <w:t>桌面专业版</w:t>
      </w:r>
      <w:r w:rsidRPr="00284354">
        <w:rPr>
          <w:rFonts w:ascii="Segoe UI" w:hAnsi="Segoe UI" w:cs="Segoe UI"/>
          <w:b/>
          <w:bCs/>
          <w:color w:val="303030"/>
          <w:kern w:val="0"/>
          <w:szCs w:val="24"/>
        </w:rPr>
        <w:t>1060</w:t>
      </w:r>
      <w:r w:rsidRPr="00284354">
        <w:rPr>
          <w:rFonts w:ascii="Segoe UI" w:hAnsi="Segoe UI" w:cs="Segoe UI"/>
          <w:b/>
          <w:bCs/>
          <w:color w:val="303030"/>
          <w:kern w:val="0"/>
          <w:szCs w:val="24"/>
        </w:rPr>
        <w:t>版本</w:t>
      </w:r>
      <w:r w:rsidRPr="00284354">
        <w:rPr>
          <w:rFonts w:ascii="Segoe UI" w:hAnsi="Segoe UI" w:cs="Segoe UI"/>
          <w:color w:val="303030"/>
          <w:kern w:val="0"/>
          <w:szCs w:val="24"/>
        </w:rPr>
        <w:t>作为举例，介绍一下</w:t>
      </w:r>
      <w:proofErr w:type="spellStart"/>
      <w:r w:rsidRPr="00284354">
        <w:rPr>
          <w:rFonts w:ascii="Segoe UI" w:hAnsi="Segoe UI" w:cs="Segoe UI"/>
          <w:color w:val="303030"/>
          <w:kern w:val="0"/>
          <w:szCs w:val="24"/>
        </w:rPr>
        <w:t>smem</w:t>
      </w:r>
      <w:proofErr w:type="spellEnd"/>
      <w:r w:rsidRPr="00284354">
        <w:rPr>
          <w:rFonts w:ascii="Segoe UI" w:hAnsi="Segoe UI" w:cs="Segoe UI"/>
          <w:color w:val="303030"/>
          <w:kern w:val="0"/>
          <w:szCs w:val="24"/>
        </w:rPr>
        <w:t>工具的安装部署过程，感兴趣的读者可安装后测试使用：</w:t>
      </w:r>
    </w:p>
    <w:p w14:paraId="2B9DC2CD" w14:textId="77777777" w:rsidR="00284354" w:rsidRPr="00284354" w:rsidRDefault="00284354" w:rsidP="00284354">
      <w:pPr>
        <w:widowControl/>
        <w:shd w:val="clear" w:color="auto" w:fill="FFFFFF"/>
        <w:spacing w:before="100" w:beforeAutospacing="1"/>
        <w:jc w:val="left"/>
        <w:outlineLvl w:val="2"/>
        <w:rPr>
          <w:rFonts w:ascii="Segoe UI" w:hAnsi="Segoe UI" w:cs="Segoe UI"/>
          <w:color w:val="303030"/>
          <w:kern w:val="0"/>
          <w:sz w:val="27"/>
          <w:szCs w:val="27"/>
        </w:rPr>
      </w:pPr>
      <w:proofErr w:type="gramStart"/>
      <w:r w:rsidRPr="00284354">
        <w:rPr>
          <w:rFonts w:ascii="Segoe UI" w:hAnsi="Segoe UI" w:cs="Segoe UI"/>
          <w:color w:val="303030"/>
          <w:kern w:val="0"/>
          <w:sz w:val="27"/>
          <w:szCs w:val="27"/>
        </w:rPr>
        <w:t>一</w:t>
      </w:r>
      <w:proofErr w:type="gramEnd"/>
      <w:r w:rsidRPr="00284354">
        <w:rPr>
          <w:rFonts w:ascii="Segoe UI" w:hAnsi="Segoe UI" w:cs="Segoe UI"/>
          <w:color w:val="303030"/>
          <w:kern w:val="0"/>
          <w:sz w:val="27"/>
          <w:szCs w:val="27"/>
        </w:rPr>
        <w:t>：安装工具</w:t>
      </w:r>
    </w:p>
    <w:p w14:paraId="5E46F66E"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对于服务器</w:t>
      </w:r>
      <w:r w:rsidRPr="00284354">
        <w:rPr>
          <w:rFonts w:ascii="Segoe UI" w:hAnsi="Segoe UI" w:cs="Segoe UI"/>
          <w:color w:val="303030"/>
          <w:kern w:val="0"/>
          <w:szCs w:val="24"/>
        </w:rPr>
        <w:t>a/e</w:t>
      </w:r>
      <w:r w:rsidRPr="00284354">
        <w:rPr>
          <w:rFonts w:ascii="Segoe UI" w:hAnsi="Segoe UI" w:cs="Segoe UI"/>
          <w:color w:val="303030"/>
          <w:kern w:val="0"/>
          <w:szCs w:val="24"/>
        </w:rPr>
        <w:t>版，</w:t>
      </w:r>
      <w:proofErr w:type="spellStart"/>
      <w:r w:rsidRPr="00284354">
        <w:rPr>
          <w:rFonts w:ascii="Segoe UI" w:hAnsi="Segoe UI" w:cs="Segoe UI"/>
          <w:color w:val="303030"/>
          <w:kern w:val="0"/>
          <w:szCs w:val="24"/>
        </w:rPr>
        <w:t>smem</w:t>
      </w:r>
      <w:proofErr w:type="spellEnd"/>
      <w:r w:rsidRPr="00284354">
        <w:rPr>
          <w:rFonts w:ascii="Segoe UI" w:hAnsi="Segoe UI" w:cs="Segoe UI"/>
          <w:color w:val="303030"/>
          <w:kern w:val="0"/>
          <w:szCs w:val="24"/>
        </w:rPr>
        <w:t xml:space="preserve"> </w:t>
      </w:r>
      <w:r w:rsidRPr="00284354">
        <w:rPr>
          <w:rFonts w:ascii="Segoe UI" w:hAnsi="Segoe UI" w:cs="Segoe UI"/>
          <w:color w:val="303030"/>
          <w:kern w:val="0"/>
          <w:szCs w:val="24"/>
        </w:rPr>
        <w:t>工具已在仓库中提供安装源，因此可以直接使用</w:t>
      </w:r>
      <w:r w:rsidRPr="00284354">
        <w:rPr>
          <w:rFonts w:ascii="Segoe UI" w:hAnsi="Segoe UI" w:cs="Segoe UI"/>
          <w:color w:val="303030"/>
          <w:kern w:val="0"/>
          <w:szCs w:val="24"/>
        </w:rPr>
        <w:t xml:space="preserve"> yum </w:t>
      </w:r>
      <w:r w:rsidRPr="00284354">
        <w:rPr>
          <w:rFonts w:ascii="Segoe UI" w:hAnsi="Segoe UI" w:cs="Segoe UI"/>
          <w:color w:val="303030"/>
          <w:kern w:val="0"/>
          <w:szCs w:val="24"/>
        </w:rPr>
        <w:t xml:space="preserve">来安装它：　</w:t>
      </w:r>
    </w:p>
    <w:p w14:paraId="6368D07F" w14:textId="77777777" w:rsidR="00284354" w:rsidRPr="00284354" w:rsidRDefault="00284354" w:rsidP="00284354">
      <w:pPr>
        <w:widowControl/>
        <w:jc w:val="left"/>
        <w:rPr>
          <w:rFonts w:ascii="宋体" w:hAnsi="宋体" w:cs="宋体"/>
          <w:kern w:val="0"/>
          <w:szCs w:val="24"/>
        </w:rPr>
      </w:pPr>
      <w:proofErr w:type="spellStart"/>
      <w:r w:rsidRPr="00284354">
        <w:rPr>
          <w:rFonts w:ascii="Consolas" w:hAnsi="Consolas" w:cs="宋体"/>
          <w:color w:val="888888"/>
          <w:kern w:val="0"/>
          <w:sz w:val="22"/>
          <w:shd w:val="clear" w:color="auto" w:fill="FAFAFA"/>
        </w:rPr>
        <w:t>uos</w:t>
      </w:r>
      <w:r w:rsidRPr="00284354">
        <w:rPr>
          <w:rFonts w:ascii="Consolas" w:hAnsi="Consolas" w:cs="宋体"/>
          <w:color w:val="005CC5"/>
          <w:kern w:val="0"/>
          <w:sz w:val="22"/>
          <w:shd w:val="clear" w:color="auto" w:fill="FAFAFA"/>
        </w:rPr>
        <w:t>@uos</w:t>
      </w:r>
      <w:r w:rsidRPr="00284354">
        <w:rPr>
          <w:rFonts w:ascii="Consolas" w:hAnsi="Consolas" w:cs="宋体"/>
          <w:color w:val="888888"/>
          <w:kern w:val="0"/>
          <w:sz w:val="22"/>
          <w:shd w:val="clear" w:color="auto" w:fill="FAFAFA"/>
        </w:rPr>
        <w:t>-</w:t>
      </w:r>
      <w:proofErr w:type="gramStart"/>
      <w:r w:rsidRPr="00284354">
        <w:rPr>
          <w:rFonts w:ascii="Consolas" w:hAnsi="Consolas" w:cs="宋体"/>
          <w:color w:val="E36209"/>
          <w:kern w:val="0"/>
          <w:sz w:val="22"/>
          <w:shd w:val="clear" w:color="auto" w:fill="FAFAFA"/>
        </w:rPr>
        <w:t>PC</w:t>
      </w:r>
      <w:proofErr w:type="spellEnd"/>
      <w:r w:rsidRPr="00284354">
        <w:rPr>
          <w:rFonts w:ascii="Consolas" w:hAnsi="Consolas" w:cs="宋体"/>
          <w:color w:val="E36209"/>
          <w:kern w:val="0"/>
          <w:sz w:val="22"/>
          <w:shd w:val="clear" w:color="auto" w:fill="FAFAFA"/>
        </w:rPr>
        <w:t>:</w:t>
      </w:r>
      <w:r w:rsidRPr="00284354">
        <w:rPr>
          <w:rFonts w:ascii="Consolas" w:hAnsi="Consolas" w:cs="宋体"/>
          <w:color w:val="888888"/>
          <w:kern w:val="0"/>
          <w:sz w:val="22"/>
          <w:shd w:val="clear" w:color="auto" w:fill="FAFAFA"/>
        </w:rPr>
        <w:t>~</w:t>
      </w:r>
      <w:proofErr w:type="gramEnd"/>
      <w:r w:rsidRPr="00284354">
        <w:rPr>
          <w:rFonts w:ascii="Consolas" w:hAnsi="Consolas" w:cs="宋体"/>
          <w:color w:val="005CC5"/>
          <w:kern w:val="0"/>
          <w:sz w:val="22"/>
          <w:shd w:val="clear" w:color="auto" w:fill="FAFAFA"/>
        </w:rPr>
        <w:t xml:space="preserve">$ </w:t>
      </w:r>
      <w:proofErr w:type="spellStart"/>
      <w:r w:rsidRPr="00284354">
        <w:rPr>
          <w:rFonts w:ascii="Consolas" w:hAnsi="Consolas" w:cs="宋体"/>
          <w:color w:val="888888"/>
          <w:kern w:val="0"/>
          <w:sz w:val="22"/>
          <w:shd w:val="clear" w:color="auto" w:fill="FAFAFA"/>
        </w:rPr>
        <w:t>sudo</w:t>
      </w:r>
      <w:proofErr w:type="spellEnd"/>
      <w:r w:rsidRPr="00284354">
        <w:rPr>
          <w:rFonts w:ascii="Consolas" w:hAnsi="Consolas" w:cs="宋体"/>
          <w:color w:val="888888"/>
          <w:kern w:val="0"/>
          <w:sz w:val="22"/>
          <w:shd w:val="clear" w:color="auto" w:fill="FAFAFA"/>
        </w:rPr>
        <w:t xml:space="preserve"> yum install </w:t>
      </w:r>
      <w:proofErr w:type="spellStart"/>
      <w:r w:rsidRPr="00284354">
        <w:rPr>
          <w:rFonts w:ascii="Consolas" w:hAnsi="Consolas" w:cs="宋体"/>
          <w:color w:val="888888"/>
          <w:kern w:val="0"/>
          <w:sz w:val="22"/>
          <w:shd w:val="clear" w:color="auto" w:fill="FAFAFA"/>
        </w:rPr>
        <w:t>smem</w:t>
      </w:r>
      <w:proofErr w:type="spellEnd"/>
    </w:p>
    <w:p w14:paraId="47137F9D"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对于桌面专业版而言，可以使用</w:t>
      </w:r>
      <w:r w:rsidRPr="00284354">
        <w:rPr>
          <w:rFonts w:ascii="Segoe UI" w:hAnsi="Segoe UI" w:cs="Segoe UI"/>
          <w:color w:val="303030"/>
          <w:kern w:val="0"/>
          <w:szCs w:val="24"/>
        </w:rPr>
        <w:t xml:space="preserve"> apt-get </w:t>
      </w:r>
      <w:r w:rsidRPr="00284354">
        <w:rPr>
          <w:rFonts w:ascii="Segoe UI" w:hAnsi="Segoe UI" w:cs="Segoe UI"/>
          <w:color w:val="303030"/>
          <w:kern w:val="0"/>
          <w:szCs w:val="24"/>
        </w:rPr>
        <w:t>命令来安装</w:t>
      </w:r>
      <w:r w:rsidRPr="00284354">
        <w:rPr>
          <w:rFonts w:ascii="Segoe UI" w:hAnsi="Segoe UI" w:cs="Segoe UI"/>
          <w:color w:val="303030"/>
          <w:kern w:val="0"/>
          <w:szCs w:val="24"/>
        </w:rPr>
        <w:t xml:space="preserve"> </w:t>
      </w:r>
      <w:proofErr w:type="spellStart"/>
      <w:r w:rsidRPr="00284354">
        <w:rPr>
          <w:rFonts w:ascii="Segoe UI" w:hAnsi="Segoe UI" w:cs="Segoe UI"/>
          <w:color w:val="303030"/>
          <w:kern w:val="0"/>
          <w:szCs w:val="24"/>
        </w:rPr>
        <w:t>smem</w:t>
      </w:r>
      <w:proofErr w:type="spellEnd"/>
      <w:r w:rsidRPr="00284354">
        <w:rPr>
          <w:rFonts w:ascii="Segoe UI" w:hAnsi="Segoe UI" w:cs="Segoe UI"/>
          <w:color w:val="303030"/>
          <w:kern w:val="0"/>
          <w:szCs w:val="24"/>
        </w:rPr>
        <w:t xml:space="preserve"> </w:t>
      </w:r>
      <w:r w:rsidRPr="00284354">
        <w:rPr>
          <w:rFonts w:ascii="Segoe UI" w:hAnsi="Segoe UI" w:cs="Segoe UI"/>
          <w:color w:val="303030"/>
          <w:kern w:val="0"/>
          <w:szCs w:val="24"/>
        </w:rPr>
        <w:t>工具：</w:t>
      </w:r>
    </w:p>
    <w:p w14:paraId="52137DF4" w14:textId="77777777" w:rsidR="00284354" w:rsidRPr="00284354" w:rsidRDefault="00284354" w:rsidP="00284354">
      <w:pPr>
        <w:widowControl/>
        <w:jc w:val="left"/>
        <w:rPr>
          <w:rFonts w:ascii="宋体" w:hAnsi="宋体" w:cs="宋体"/>
          <w:kern w:val="0"/>
          <w:szCs w:val="24"/>
        </w:rPr>
      </w:pPr>
      <w:proofErr w:type="spellStart"/>
      <w:r w:rsidRPr="00284354">
        <w:rPr>
          <w:rFonts w:ascii="Consolas" w:hAnsi="Consolas" w:cs="宋体"/>
          <w:color w:val="888888"/>
          <w:kern w:val="0"/>
          <w:sz w:val="22"/>
          <w:shd w:val="clear" w:color="auto" w:fill="FAFAFA"/>
        </w:rPr>
        <w:t>uos</w:t>
      </w:r>
      <w:r w:rsidRPr="00284354">
        <w:rPr>
          <w:rFonts w:ascii="Consolas" w:hAnsi="Consolas" w:cs="宋体"/>
          <w:color w:val="005CC5"/>
          <w:kern w:val="0"/>
          <w:sz w:val="22"/>
          <w:shd w:val="clear" w:color="auto" w:fill="FAFAFA"/>
        </w:rPr>
        <w:t>@uos</w:t>
      </w:r>
      <w:r w:rsidRPr="00284354">
        <w:rPr>
          <w:rFonts w:ascii="Consolas" w:hAnsi="Consolas" w:cs="宋体"/>
          <w:color w:val="888888"/>
          <w:kern w:val="0"/>
          <w:sz w:val="22"/>
          <w:shd w:val="clear" w:color="auto" w:fill="FAFAFA"/>
        </w:rPr>
        <w:t>-</w:t>
      </w:r>
      <w:proofErr w:type="gramStart"/>
      <w:r w:rsidRPr="00284354">
        <w:rPr>
          <w:rFonts w:ascii="Consolas" w:hAnsi="Consolas" w:cs="宋体"/>
          <w:color w:val="E36209"/>
          <w:kern w:val="0"/>
          <w:sz w:val="22"/>
          <w:shd w:val="clear" w:color="auto" w:fill="FAFAFA"/>
        </w:rPr>
        <w:t>PC</w:t>
      </w:r>
      <w:proofErr w:type="spellEnd"/>
      <w:r w:rsidRPr="00284354">
        <w:rPr>
          <w:rFonts w:ascii="Consolas" w:hAnsi="Consolas" w:cs="宋体"/>
          <w:color w:val="E36209"/>
          <w:kern w:val="0"/>
          <w:sz w:val="22"/>
          <w:shd w:val="clear" w:color="auto" w:fill="FAFAFA"/>
        </w:rPr>
        <w:t>:</w:t>
      </w:r>
      <w:r w:rsidRPr="00284354">
        <w:rPr>
          <w:rFonts w:ascii="Consolas" w:hAnsi="Consolas" w:cs="宋体"/>
          <w:color w:val="888888"/>
          <w:kern w:val="0"/>
          <w:sz w:val="22"/>
          <w:shd w:val="clear" w:color="auto" w:fill="FAFAFA"/>
        </w:rPr>
        <w:t>~</w:t>
      </w:r>
      <w:proofErr w:type="gramEnd"/>
      <w:r w:rsidRPr="00284354">
        <w:rPr>
          <w:rFonts w:ascii="Consolas" w:hAnsi="Consolas" w:cs="宋体"/>
          <w:color w:val="005CC5"/>
          <w:kern w:val="0"/>
          <w:sz w:val="22"/>
          <w:shd w:val="clear" w:color="auto" w:fill="FAFAFA"/>
        </w:rPr>
        <w:t xml:space="preserve">$ </w:t>
      </w:r>
      <w:proofErr w:type="spellStart"/>
      <w:r w:rsidRPr="00284354">
        <w:rPr>
          <w:rFonts w:ascii="Consolas" w:hAnsi="Consolas" w:cs="宋体"/>
          <w:color w:val="888888"/>
          <w:kern w:val="0"/>
          <w:sz w:val="22"/>
          <w:shd w:val="clear" w:color="auto" w:fill="FAFAFA"/>
        </w:rPr>
        <w:t>sudo</w:t>
      </w:r>
      <w:proofErr w:type="spellEnd"/>
      <w:r w:rsidRPr="00284354">
        <w:rPr>
          <w:rFonts w:ascii="Consolas" w:hAnsi="Consolas" w:cs="宋体"/>
          <w:color w:val="888888"/>
          <w:kern w:val="0"/>
          <w:sz w:val="22"/>
          <w:shd w:val="clear" w:color="auto" w:fill="FAFAFA"/>
        </w:rPr>
        <w:t xml:space="preserve"> apt-get install </w:t>
      </w:r>
      <w:proofErr w:type="spellStart"/>
      <w:r w:rsidRPr="00284354">
        <w:rPr>
          <w:rFonts w:ascii="Consolas" w:hAnsi="Consolas" w:cs="宋体"/>
          <w:color w:val="888888"/>
          <w:kern w:val="0"/>
          <w:sz w:val="22"/>
          <w:shd w:val="clear" w:color="auto" w:fill="FAFAFA"/>
        </w:rPr>
        <w:t>smem</w:t>
      </w:r>
      <w:proofErr w:type="spellEnd"/>
    </w:p>
    <w:p w14:paraId="50D3E443" w14:textId="77777777" w:rsidR="00284354" w:rsidRPr="00284354" w:rsidRDefault="00284354" w:rsidP="00284354">
      <w:pPr>
        <w:widowControl/>
        <w:shd w:val="clear" w:color="auto" w:fill="FFFFFF"/>
        <w:spacing w:before="100" w:beforeAutospacing="1"/>
        <w:jc w:val="left"/>
        <w:outlineLvl w:val="2"/>
        <w:rPr>
          <w:rFonts w:ascii="Segoe UI" w:hAnsi="Segoe UI" w:cs="Segoe UI"/>
          <w:color w:val="303030"/>
          <w:kern w:val="0"/>
          <w:sz w:val="27"/>
          <w:szCs w:val="27"/>
        </w:rPr>
      </w:pPr>
      <w:r w:rsidRPr="00284354">
        <w:rPr>
          <w:rFonts w:ascii="Segoe UI" w:hAnsi="Segoe UI" w:cs="Segoe UI"/>
          <w:color w:val="303030"/>
          <w:kern w:val="0"/>
          <w:sz w:val="27"/>
          <w:szCs w:val="27"/>
        </w:rPr>
        <w:t>二：工具用法</w:t>
      </w:r>
    </w:p>
    <w:p w14:paraId="6BE8CA62" w14:textId="77777777" w:rsidR="00284354" w:rsidRPr="00284354" w:rsidRDefault="00284354" w:rsidP="00284354">
      <w:pPr>
        <w:widowControl/>
        <w:shd w:val="clear" w:color="auto" w:fill="FFFFFF"/>
        <w:jc w:val="left"/>
        <w:rPr>
          <w:rFonts w:ascii="Segoe UI" w:hAnsi="Segoe UI" w:cs="Segoe UI"/>
          <w:color w:val="303030"/>
          <w:kern w:val="0"/>
          <w:szCs w:val="24"/>
        </w:rPr>
      </w:pPr>
      <w:proofErr w:type="spellStart"/>
      <w:r w:rsidRPr="00284354">
        <w:rPr>
          <w:rFonts w:ascii="Consolas" w:hAnsi="Consolas" w:cs="宋体"/>
          <w:color w:val="C44545"/>
          <w:kern w:val="0"/>
          <w:sz w:val="20"/>
          <w:szCs w:val="20"/>
        </w:rPr>
        <w:t>smem</w:t>
      </w:r>
      <w:proofErr w:type="spellEnd"/>
      <w:r w:rsidRPr="00284354">
        <w:rPr>
          <w:rFonts w:ascii="Consolas" w:hAnsi="Consolas" w:cs="宋体"/>
          <w:color w:val="C44545"/>
          <w:kern w:val="0"/>
          <w:sz w:val="20"/>
          <w:szCs w:val="20"/>
        </w:rPr>
        <w:t xml:space="preserve"> &lt;options&gt; </w:t>
      </w:r>
    </w:p>
    <w:p w14:paraId="5CA90EF5"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说明：</w:t>
      </w:r>
    </w:p>
    <w:p w14:paraId="5CAFA27F"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终端直接输入</w:t>
      </w:r>
      <w:proofErr w:type="spellStart"/>
      <w:r w:rsidRPr="00284354">
        <w:rPr>
          <w:rFonts w:ascii="Segoe UI" w:hAnsi="Segoe UI" w:cs="Segoe UI"/>
          <w:color w:val="303030"/>
          <w:kern w:val="0"/>
          <w:szCs w:val="24"/>
        </w:rPr>
        <w:t>smem</w:t>
      </w:r>
      <w:proofErr w:type="spellEnd"/>
      <w:r w:rsidRPr="00284354">
        <w:rPr>
          <w:rFonts w:ascii="Segoe UI" w:hAnsi="Segoe UI" w:cs="Segoe UI"/>
          <w:color w:val="303030"/>
          <w:kern w:val="0"/>
          <w:szCs w:val="24"/>
        </w:rPr>
        <w:t>即可</w:t>
      </w:r>
      <w:proofErr w:type="gramStart"/>
      <w:r w:rsidRPr="00284354">
        <w:rPr>
          <w:rFonts w:ascii="Segoe UI" w:hAnsi="Segoe UI" w:cs="Segoe UI"/>
          <w:color w:val="303030"/>
          <w:kern w:val="0"/>
          <w:szCs w:val="24"/>
        </w:rPr>
        <w:t>启动此</w:t>
      </w:r>
      <w:proofErr w:type="gramEnd"/>
      <w:r w:rsidRPr="00284354">
        <w:rPr>
          <w:rFonts w:ascii="Segoe UI" w:hAnsi="Segoe UI" w:cs="Segoe UI"/>
          <w:color w:val="303030"/>
          <w:kern w:val="0"/>
          <w:szCs w:val="24"/>
        </w:rPr>
        <w:t>工具，将统计该用户的进程占用情况，并按照</w:t>
      </w:r>
      <w:r w:rsidRPr="00284354">
        <w:rPr>
          <w:rFonts w:ascii="Segoe UI" w:hAnsi="Segoe UI" w:cs="Segoe UI"/>
          <w:color w:val="303030"/>
          <w:kern w:val="0"/>
          <w:szCs w:val="24"/>
        </w:rPr>
        <w:t xml:space="preserve"> PSS </w:t>
      </w:r>
      <w:r w:rsidRPr="00284354">
        <w:rPr>
          <w:rFonts w:ascii="Segoe UI" w:hAnsi="Segoe UI" w:cs="Segoe UI"/>
          <w:color w:val="303030"/>
          <w:kern w:val="0"/>
          <w:szCs w:val="24"/>
        </w:rPr>
        <w:t>数值进行升序排列；</w:t>
      </w:r>
    </w:p>
    <w:p w14:paraId="58F9C5A4"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1</w:t>
      </w:r>
      <w:r w:rsidRPr="00284354">
        <w:rPr>
          <w:rFonts w:ascii="Segoe UI" w:hAnsi="Segoe UI" w:cs="Segoe UI"/>
          <w:color w:val="303030"/>
          <w:kern w:val="0"/>
          <w:szCs w:val="24"/>
        </w:rPr>
        <w:t>、</w:t>
      </w:r>
      <w:r w:rsidRPr="00284354">
        <w:rPr>
          <w:rFonts w:ascii="Segoe UI" w:hAnsi="Segoe UI" w:cs="Segoe UI"/>
          <w:color w:val="303030"/>
          <w:kern w:val="0"/>
          <w:szCs w:val="24"/>
        </w:rPr>
        <w:t xml:space="preserve"> </w:t>
      </w:r>
      <w:r w:rsidRPr="00284354">
        <w:rPr>
          <w:rFonts w:ascii="Segoe UI" w:hAnsi="Segoe UI" w:cs="Segoe UI"/>
          <w:color w:val="303030"/>
          <w:kern w:val="0"/>
          <w:szCs w:val="24"/>
        </w:rPr>
        <w:t>执行</w:t>
      </w:r>
      <w:proofErr w:type="spellStart"/>
      <w:r w:rsidRPr="00284354">
        <w:rPr>
          <w:rFonts w:ascii="Consolas" w:hAnsi="Consolas" w:cs="宋体"/>
          <w:color w:val="C44545"/>
          <w:kern w:val="0"/>
          <w:sz w:val="22"/>
        </w:rPr>
        <w:t>smem</w:t>
      </w:r>
      <w:proofErr w:type="spellEnd"/>
      <w:r w:rsidRPr="00284354">
        <w:rPr>
          <w:rFonts w:ascii="Segoe UI" w:hAnsi="Segoe UI" w:cs="Segoe UI"/>
          <w:color w:val="303030"/>
          <w:kern w:val="0"/>
          <w:szCs w:val="24"/>
        </w:rPr>
        <w:t>指令即可启动工具，启动后会自动对当前用户（例如</w:t>
      </w:r>
      <w:proofErr w:type="spellStart"/>
      <w:r w:rsidRPr="00284354">
        <w:rPr>
          <w:rFonts w:ascii="Segoe UI" w:hAnsi="Segoe UI" w:cs="Segoe UI"/>
          <w:color w:val="303030"/>
          <w:kern w:val="0"/>
          <w:szCs w:val="24"/>
        </w:rPr>
        <w:t>uos</w:t>
      </w:r>
      <w:proofErr w:type="spellEnd"/>
      <w:r w:rsidRPr="00284354">
        <w:rPr>
          <w:rFonts w:ascii="Segoe UI" w:hAnsi="Segoe UI" w:cs="Segoe UI"/>
          <w:color w:val="303030"/>
          <w:kern w:val="0"/>
          <w:szCs w:val="24"/>
        </w:rPr>
        <w:t>用户）进行实时的内存使用情况统计：</w:t>
      </w:r>
    </w:p>
    <w:p w14:paraId="012006D0" w14:textId="1D2B38D9" w:rsidR="00284354" w:rsidRPr="00284354" w:rsidRDefault="00284354" w:rsidP="00284354">
      <w:pPr>
        <w:widowControl/>
        <w:shd w:val="clear" w:color="auto" w:fill="FFFFFF"/>
        <w:jc w:val="left"/>
        <w:rPr>
          <w:rFonts w:ascii="Segoe UI" w:hAnsi="Segoe UI" w:cs="Segoe UI"/>
          <w:color w:val="303030"/>
          <w:kern w:val="0"/>
          <w:sz w:val="27"/>
          <w:szCs w:val="27"/>
        </w:rPr>
      </w:pPr>
      <w:r w:rsidRPr="00284354">
        <w:rPr>
          <w:rFonts w:ascii="Segoe UI" w:hAnsi="Segoe UI" w:cs="Segoe UI"/>
          <w:noProof/>
          <w:color w:val="303030"/>
          <w:kern w:val="0"/>
          <w:sz w:val="27"/>
          <w:szCs w:val="27"/>
        </w:rPr>
        <w:drawing>
          <wp:inline distT="0" distB="0" distL="0" distR="0" wp14:anchorId="2A36C3BD" wp14:editId="7F6D3F88">
            <wp:extent cx="5278120" cy="3067685"/>
            <wp:effectExtent l="0" t="0" r="0" b="0"/>
            <wp:docPr id="40425570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278120" cy="3067685"/>
                    </a:xfrm>
                    <a:prstGeom prst="rect">
                      <a:avLst/>
                    </a:prstGeom>
                    <a:noFill/>
                    <a:ln>
                      <a:noFill/>
                    </a:ln>
                  </pic:spPr>
                </pic:pic>
              </a:graphicData>
            </a:graphic>
          </wp:inline>
        </w:drawing>
      </w:r>
    </w:p>
    <w:p w14:paraId="44B2120F"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统计信息输出列参数简介如下：（详细说明请见上面功能介绍中相关内容）</w:t>
      </w:r>
    </w:p>
    <w:tbl>
      <w:tblPr>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517"/>
        <w:gridCol w:w="6267"/>
      </w:tblGrid>
      <w:tr w:rsidR="00284354" w:rsidRPr="00284354" w14:paraId="5DC616AB" w14:textId="77777777" w:rsidTr="00284354">
        <w:trPr>
          <w:trHeight w:val="668"/>
        </w:trPr>
        <w:tc>
          <w:tcPr>
            <w:tcW w:w="0" w:type="auto"/>
            <w:tcMar>
              <w:top w:w="150" w:type="dxa"/>
              <w:left w:w="150" w:type="dxa"/>
              <w:bottom w:w="150" w:type="dxa"/>
              <w:right w:w="150" w:type="dxa"/>
            </w:tcMar>
            <w:vAlign w:val="center"/>
            <w:hideMark/>
          </w:tcPr>
          <w:p w14:paraId="7E6BA1A3" w14:textId="77777777" w:rsidR="00284354" w:rsidRPr="00284354" w:rsidRDefault="00284354" w:rsidP="00284354">
            <w:pPr>
              <w:widowControl/>
              <w:jc w:val="center"/>
              <w:rPr>
                <w:rFonts w:ascii="宋体" w:hAnsi="宋体" w:cs="宋体"/>
                <w:kern w:val="0"/>
                <w:szCs w:val="24"/>
              </w:rPr>
            </w:pPr>
            <w:r w:rsidRPr="00284354">
              <w:rPr>
                <w:rFonts w:ascii="宋体" w:hAnsi="宋体" w:cs="宋体"/>
                <w:kern w:val="0"/>
                <w:szCs w:val="24"/>
              </w:rPr>
              <w:t>参数</w:t>
            </w:r>
          </w:p>
        </w:tc>
        <w:tc>
          <w:tcPr>
            <w:tcW w:w="6267" w:type="dxa"/>
            <w:tcMar>
              <w:top w:w="150" w:type="dxa"/>
              <w:left w:w="150" w:type="dxa"/>
              <w:bottom w:w="150" w:type="dxa"/>
              <w:right w:w="150" w:type="dxa"/>
            </w:tcMar>
            <w:vAlign w:val="center"/>
            <w:hideMark/>
          </w:tcPr>
          <w:p w14:paraId="0224EDDE" w14:textId="77777777" w:rsidR="00284354" w:rsidRPr="00284354" w:rsidRDefault="00284354" w:rsidP="00284354">
            <w:pPr>
              <w:widowControl/>
              <w:jc w:val="center"/>
              <w:rPr>
                <w:rFonts w:ascii="宋体" w:hAnsi="宋体" w:cs="宋体"/>
                <w:kern w:val="0"/>
                <w:szCs w:val="24"/>
              </w:rPr>
            </w:pPr>
            <w:r w:rsidRPr="00284354">
              <w:rPr>
                <w:rFonts w:ascii="宋体" w:hAnsi="宋体" w:cs="宋体"/>
                <w:kern w:val="0"/>
                <w:szCs w:val="24"/>
              </w:rPr>
              <w:t>描述</w:t>
            </w:r>
          </w:p>
        </w:tc>
      </w:tr>
      <w:tr w:rsidR="00284354" w:rsidRPr="00284354" w14:paraId="7D4E3886" w14:textId="77777777" w:rsidTr="00284354">
        <w:trPr>
          <w:trHeight w:val="675"/>
        </w:trPr>
        <w:tc>
          <w:tcPr>
            <w:tcW w:w="0" w:type="auto"/>
            <w:tcMar>
              <w:top w:w="150" w:type="dxa"/>
              <w:left w:w="150" w:type="dxa"/>
              <w:bottom w:w="150" w:type="dxa"/>
              <w:right w:w="150" w:type="dxa"/>
            </w:tcMar>
            <w:vAlign w:val="center"/>
            <w:hideMark/>
          </w:tcPr>
          <w:p w14:paraId="136080BB" w14:textId="77777777" w:rsidR="00284354" w:rsidRPr="00284354" w:rsidRDefault="00284354" w:rsidP="00284354">
            <w:pPr>
              <w:widowControl/>
              <w:jc w:val="center"/>
              <w:rPr>
                <w:rFonts w:ascii="宋体" w:hAnsi="宋体" w:cs="宋体"/>
                <w:kern w:val="0"/>
                <w:szCs w:val="24"/>
              </w:rPr>
            </w:pPr>
            <w:r w:rsidRPr="00284354">
              <w:rPr>
                <w:rFonts w:ascii="宋体" w:hAnsi="宋体" w:cs="宋体"/>
                <w:kern w:val="0"/>
                <w:szCs w:val="24"/>
              </w:rPr>
              <w:t>PID</w:t>
            </w:r>
          </w:p>
        </w:tc>
        <w:tc>
          <w:tcPr>
            <w:tcW w:w="6267" w:type="dxa"/>
            <w:tcMar>
              <w:top w:w="150" w:type="dxa"/>
              <w:left w:w="150" w:type="dxa"/>
              <w:bottom w:w="150" w:type="dxa"/>
              <w:right w:w="150" w:type="dxa"/>
            </w:tcMar>
            <w:vAlign w:val="center"/>
            <w:hideMark/>
          </w:tcPr>
          <w:p w14:paraId="783751E8" w14:textId="77777777" w:rsidR="00284354" w:rsidRPr="00284354" w:rsidRDefault="00284354" w:rsidP="00284354">
            <w:pPr>
              <w:widowControl/>
              <w:jc w:val="center"/>
              <w:rPr>
                <w:rFonts w:ascii="宋体" w:hAnsi="宋体" w:cs="宋体"/>
                <w:kern w:val="0"/>
                <w:szCs w:val="24"/>
              </w:rPr>
            </w:pPr>
            <w:r w:rsidRPr="00284354">
              <w:rPr>
                <w:rFonts w:ascii="宋体" w:hAnsi="宋体" w:cs="宋体"/>
                <w:kern w:val="0"/>
                <w:szCs w:val="24"/>
              </w:rPr>
              <w:t>进程ID信息</w:t>
            </w:r>
          </w:p>
        </w:tc>
      </w:tr>
      <w:tr w:rsidR="00284354" w:rsidRPr="00284354" w14:paraId="1CDFCFD9" w14:textId="77777777" w:rsidTr="00284354">
        <w:trPr>
          <w:trHeight w:val="675"/>
        </w:trPr>
        <w:tc>
          <w:tcPr>
            <w:tcW w:w="0" w:type="auto"/>
            <w:tcMar>
              <w:top w:w="150" w:type="dxa"/>
              <w:left w:w="150" w:type="dxa"/>
              <w:bottom w:w="150" w:type="dxa"/>
              <w:right w:w="150" w:type="dxa"/>
            </w:tcMar>
            <w:vAlign w:val="center"/>
            <w:hideMark/>
          </w:tcPr>
          <w:p w14:paraId="3CDB67A3" w14:textId="77777777" w:rsidR="00284354" w:rsidRPr="00284354" w:rsidRDefault="00284354" w:rsidP="00284354">
            <w:pPr>
              <w:widowControl/>
              <w:jc w:val="center"/>
              <w:rPr>
                <w:rFonts w:ascii="宋体" w:hAnsi="宋体" w:cs="宋体"/>
                <w:kern w:val="0"/>
                <w:szCs w:val="24"/>
              </w:rPr>
            </w:pPr>
            <w:r w:rsidRPr="00284354">
              <w:rPr>
                <w:rFonts w:ascii="宋体" w:hAnsi="宋体" w:cs="宋体"/>
                <w:kern w:val="0"/>
                <w:szCs w:val="24"/>
              </w:rPr>
              <w:t>User</w:t>
            </w:r>
          </w:p>
        </w:tc>
        <w:tc>
          <w:tcPr>
            <w:tcW w:w="6267" w:type="dxa"/>
            <w:tcMar>
              <w:top w:w="150" w:type="dxa"/>
              <w:left w:w="150" w:type="dxa"/>
              <w:bottom w:w="150" w:type="dxa"/>
              <w:right w:w="150" w:type="dxa"/>
            </w:tcMar>
            <w:vAlign w:val="center"/>
            <w:hideMark/>
          </w:tcPr>
          <w:p w14:paraId="4823B4E7" w14:textId="77777777" w:rsidR="00284354" w:rsidRPr="00284354" w:rsidRDefault="00284354" w:rsidP="00284354">
            <w:pPr>
              <w:widowControl/>
              <w:jc w:val="center"/>
              <w:rPr>
                <w:rFonts w:ascii="宋体" w:hAnsi="宋体" w:cs="宋体"/>
                <w:kern w:val="0"/>
                <w:szCs w:val="24"/>
              </w:rPr>
            </w:pPr>
            <w:r w:rsidRPr="00284354">
              <w:rPr>
                <w:rFonts w:ascii="宋体" w:hAnsi="宋体" w:cs="宋体"/>
                <w:kern w:val="0"/>
                <w:szCs w:val="24"/>
              </w:rPr>
              <w:t>用户信息</w:t>
            </w:r>
          </w:p>
        </w:tc>
      </w:tr>
      <w:tr w:rsidR="00284354" w:rsidRPr="00284354" w14:paraId="76BC4625" w14:textId="77777777" w:rsidTr="00284354">
        <w:trPr>
          <w:trHeight w:val="675"/>
        </w:trPr>
        <w:tc>
          <w:tcPr>
            <w:tcW w:w="0" w:type="auto"/>
            <w:tcMar>
              <w:top w:w="150" w:type="dxa"/>
              <w:left w:w="150" w:type="dxa"/>
              <w:bottom w:w="150" w:type="dxa"/>
              <w:right w:w="150" w:type="dxa"/>
            </w:tcMar>
            <w:vAlign w:val="center"/>
            <w:hideMark/>
          </w:tcPr>
          <w:p w14:paraId="513567B6" w14:textId="77777777" w:rsidR="00284354" w:rsidRPr="00284354" w:rsidRDefault="00284354" w:rsidP="00284354">
            <w:pPr>
              <w:widowControl/>
              <w:jc w:val="center"/>
              <w:rPr>
                <w:rFonts w:ascii="宋体" w:hAnsi="宋体" w:cs="宋体"/>
                <w:kern w:val="0"/>
                <w:szCs w:val="24"/>
              </w:rPr>
            </w:pPr>
            <w:r w:rsidRPr="00284354">
              <w:rPr>
                <w:rFonts w:ascii="宋体" w:hAnsi="宋体" w:cs="宋体"/>
                <w:kern w:val="0"/>
                <w:szCs w:val="24"/>
              </w:rPr>
              <w:lastRenderedPageBreak/>
              <w:t>Command</w:t>
            </w:r>
          </w:p>
        </w:tc>
        <w:tc>
          <w:tcPr>
            <w:tcW w:w="6267" w:type="dxa"/>
            <w:tcMar>
              <w:top w:w="150" w:type="dxa"/>
              <w:left w:w="150" w:type="dxa"/>
              <w:bottom w:w="150" w:type="dxa"/>
              <w:right w:w="150" w:type="dxa"/>
            </w:tcMar>
            <w:vAlign w:val="center"/>
            <w:hideMark/>
          </w:tcPr>
          <w:p w14:paraId="08D88D95" w14:textId="77777777" w:rsidR="00284354" w:rsidRPr="00284354" w:rsidRDefault="00284354" w:rsidP="00284354">
            <w:pPr>
              <w:widowControl/>
              <w:jc w:val="center"/>
              <w:rPr>
                <w:rFonts w:ascii="宋体" w:hAnsi="宋体" w:cs="宋体"/>
                <w:kern w:val="0"/>
                <w:szCs w:val="24"/>
              </w:rPr>
            </w:pPr>
            <w:r w:rsidRPr="00284354">
              <w:rPr>
                <w:rFonts w:ascii="宋体" w:hAnsi="宋体" w:cs="宋体"/>
                <w:kern w:val="0"/>
                <w:szCs w:val="24"/>
              </w:rPr>
              <w:t>进行指令信息</w:t>
            </w:r>
          </w:p>
        </w:tc>
      </w:tr>
      <w:tr w:rsidR="00284354" w:rsidRPr="00284354" w14:paraId="3223C5A2" w14:textId="77777777" w:rsidTr="00284354">
        <w:trPr>
          <w:trHeight w:val="675"/>
        </w:trPr>
        <w:tc>
          <w:tcPr>
            <w:tcW w:w="0" w:type="auto"/>
            <w:tcMar>
              <w:top w:w="150" w:type="dxa"/>
              <w:left w:w="150" w:type="dxa"/>
              <w:bottom w:w="150" w:type="dxa"/>
              <w:right w:w="150" w:type="dxa"/>
            </w:tcMar>
            <w:vAlign w:val="center"/>
            <w:hideMark/>
          </w:tcPr>
          <w:p w14:paraId="2FDC0269" w14:textId="77777777" w:rsidR="00284354" w:rsidRPr="00284354" w:rsidRDefault="00284354" w:rsidP="00284354">
            <w:pPr>
              <w:widowControl/>
              <w:jc w:val="center"/>
              <w:rPr>
                <w:rFonts w:ascii="宋体" w:hAnsi="宋体" w:cs="宋体"/>
                <w:kern w:val="0"/>
                <w:szCs w:val="24"/>
              </w:rPr>
            </w:pPr>
            <w:r w:rsidRPr="00284354">
              <w:rPr>
                <w:rFonts w:ascii="宋体" w:hAnsi="宋体" w:cs="宋体"/>
                <w:kern w:val="0"/>
                <w:szCs w:val="24"/>
              </w:rPr>
              <w:t>Swap</w:t>
            </w:r>
          </w:p>
        </w:tc>
        <w:tc>
          <w:tcPr>
            <w:tcW w:w="6267" w:type="dxa"/>
            <w:tcMar>
              <w:top w:w="150" w:type="dxa"/>
              <w:left w:w="150" w:type="dxa"/>
              <w:bottom w:w="150" w:type="dxa"/>
              <w:right w:w="150" w:type="dxa"/>
            </w:tcMar>
            <w:vAlign w:val="center"/>
            <w:hideMark/>
          </w:tcPr>
          <w:p w14:paraId="2655517C" w14:textId="77777777" w:rsidR="00284354" w:rsidRPr="00284354" w:rsidRDefault="00284354" w:rsidP="00284354">
            <w:pPr>
              <w:widowControl/>
              <w:jc w:val="center"/>
              <w:rPr>
                <w:rFonts w:ascii="宋体" w:hAnsi="宋体" w:cs="宋体"/>
                <w:kern w:val="0"/>
                <w:szCs w:val="24"/>
              </w:rPr>
            </w:pPr>
            <w:r w:rsidRPr="00284354">
              <w:rPr>
                <w:rFonts w:ascii="宋体" w:hAnsi="宋体" w:cs="宋体"/>
                <w:kern w:val="0"/>
                <w:szCs w:val="24"/>
              </w:rPr>
              <w:t>交换分区使用量</w:t>
            </w:r>
          </w:p>
        </w:tc>
      </w:tr>
      <w:tr w:rsidR="00284354" w:rsidRPr="00284354" w14:paraId="6139D2CF" w14:textId="77777777" w:rsidTr="00284354">
        <w:trPr>
          <w:trHeight w:val="675"/>
        </w:trPr>
        <w:tc>
          <w:tcPr>
            <w:tcW w:w="0" w:type="auto"/>
            <w:tcMar>
              <w:top w:w="150" w:type="dxa"/>
              <w:left w:w="150" w:type="dxa"/>
              <w:bottom w:w="150" w:type="dxa"/>
              <w:right w:w="150" w:type="dxa"/>
            </w:tcMar>
            <w:vAlign w:val="center"/>
            <w:hideMark/>
          </w:tcPr>
          <w:p w14:paraId="2161AB8C" w14:textId="77777777" w:rsidR="00284354" w:rsidRPr="00284354" w:rsidRDefault="00284354" w:rsidP="00284354">
            <w:pPr>
              <w:widowControl/>
              <w:jc w:val="center"/>
              <w:rPr>
                <w:rFonts w:ascii="宋体" w:hAnsi="宋体" w:cs="宋体"/>
                <w:kern w:val="0"/>
                <w:szCs w:val="24"/>
              </w:rPr>
            </w:pPr>
            <w:r w:rsidRPr="00284354">
              <w:rPr>
                <w:rFonts w:ascii="宋体" w:hAnsi="宋体" w:cs="宋体"/>
                <w:kern w:val="0"/>
                <w:szCs w:val="24"/>
              </w:rPr>
              <w:t>USS</w:t>
            </w:r>
          </w:p>
        </w:tc>
        <w:tc>
          <w:tcPr>
            <w:tcW w:w="6267" w:type="dxa"/>
            <w:tcMar>
              <w:top w:w="150" w:type="dxa"/>
              <w:left w:w="150" w:type="dxa"/>
              <w:bottom w:w="150" w:type="dxa"/>
              <w:right w:w="150" w:type="dxa"/>
            </w:tcMar>
            <w:vAlign w:val="center"/>
            <w:hideMark/>
          </w:tcPr>
          <w:p w14:paraId="3AFEEF94" w14:textId="77777777" w:rsidR="00284354" w:rsidRPr="00284354" w:rsidRDefault="00284354" w:rsidP="00284354">
            <w:pPr>
              <w:widowControl/>
              <w:jc w:val="center"/>
              <w:rPr>
                <w:rFonts w:ascii="宋体" w:hAnsi="宋体" w:cs="宋体"/>
                <w:kern w:val="0"/>
                <w:szCs w:val="24"/>
              </w:rPr>
            </w:pPr>
            <w:r w:rsidRPr="00284354">
              <w:rPr>
                <w:rFonts w:ascii="宋体" w:hAnsi="宋体" w:cs="宋体"/>
                <w:kern w:val="0"/>
                <w:szCs w:val="24"/>
              </w:rPr>
              <w:t>进程独自占用内存量</w:t>
            </w:r>
          </w:p>
        </w:tc>
      </w:tr>
      <w:tr w:rsidR="00284354" w:rsidRPr="00284354" w14:paraId="09D8038C" w14:textId="77777777" w:rsidTr="00284354">
        <w:trPr>
          <w:trHeight w:val="675"/>
        </w:trPr>
        <w:tc>
          <w:tcPr>
            <w:tcW w:w="0" w:type="auto"/>
            <w:tcMar>
              <w:top w:w="150" w:type="dxa"/>
              <w:left w:w="150" w:type="dxa"/>
              <w:bottom w:w="150" w:type="dxa"/>
              <w:right w:w="150" w:type="dxa"/>
            </w:tcMar>
            <w:vAlign w:val="center"/>
            <w:hideMark/>
          </w:tcPr>
          <w:p w14:paraId="02594B6F" w14:textId="77777777" w:rsidR="00284354" w:rsidRPr="00284354" w:rsidRDefault="00284354" w:rsidP="00284354">
            <w:pPr>
              <w:widowControl/>
              <w:jc w:val="center"/>
              <w:rPr>
                <w:rFonts w:ascii="宋体" w:hAnsi="宋体" w:cs="宋体"/>
                <w:kern w:val="0"/>
                <w:szCs w:val="24"/>
              </w:rPr>
            </w:pPr>
            <w:r w:rsidRPr="00284354">
              <w:rPr>
                <w:rFonts w:ascii="宋体" w:hAnsi="宋体" w:cs="宋体"/>
                <w:kern w:val="0"/>
                <w:szCs w:val="24"/>
              </w:rPr>
              <w:t>PSS</w:t>
            </w:r>
          </w:p>
        </w:tc>
        <w:tc>
          <w:tcPr>
            <w:tcW w:w="6267" w:type="dxa"/>
            <w:tcMar>
              <w:top w:w="150" w:type="dxa"/>
              <w:left w:w="150" w:type="dxa"/>
              <w:bottom w:w="150" w:type="dxa"/>
              <w:right w:w="150" w:type="dxa"/>
            </w:tcMar>
            <w:vAlign w:val="center"/>
            <w:hideMark/>
          </w:tcPr>
          <w:p w14:paraId="36AF9AF2" w14:textId="77777777" w:rsidR="00284354" w:rsidRPr="00284354" w:rsidRDefault="00284354" w:rsidP="00284354">
            <w:pPr>
              <w:widowControl/>
              <w:jc w:val="center"/>
              <w:rPr>
                <w:rFonts w:ascii="宋体" w:hAnsi="宋体" w:cs="宋体"/>
                <w:kern w:val="0"/>
                <w:szCs w:val="24"/>
              </w:rPr>
            </w:pPr>
            <w:r w:rsidRPr="00284354">
              <w:rPr>
                <w:rFonts w:ascii="宋体" w:hAnsi="宋体" w:cs="宋体"/>
                <w:kern w:val="0"/>
                <w:szCs w:val="24"/>
              </w:rPr>
              <w:t>比例集合大小统计进程占用内存量</w:t>
            </w:r>
          </w:p>
        </w:tc>
      </w:tr>
      <w:tr w:rsidR="00284354" w:rsidRPr="00284354" w14:paraId="00A13DC2" w14:textId="77777777" w:rsidTr="00284354">
        <w:trPr>
          <w:trHeight w:val="668"/>
        </w:trPr>
        <w:tc>
          <w:tcPr>
            <w:tcW w:w="0" w:type="auto"/>
            <w:tcMar>
              <w:top w:w="150" w:type="dxa"/>
              <w:left w:w="150" w:type="dxa"/>
              <w:bottom w:w="150" w:type="dxa"/>
              <w:right w:w="150" w:type="dxa"/>
            </w:tcMar>
            <w:vAlign w:val="center"/>
            <w:hideMark/>
          </w:tcPr>
          <w:p w14:paraId="3F0CBCDE" w14:textId="77777777" w:rsidR="00284354" w:rsidRPr="00284354" w:rsidRDefault="00284354" w:rsidP="00284354">
            <w:pPr>
              <w:widowControl/>
              <w:jc w:val="center"/>
              <w:rPr>
                <w:rFonts w:ascii="宋体" w:hAnsi="宋体" w:cs="宋体"/>
                <w:kern w:val="0"/>
                <w:szCs w:val="24"/>
              </w:rPr>
            </w:pPr>
            <w:r w:rsidRPr="00284354">
              <w:rPr>
                <w:rFonts w:ascii="宋体" w:hAnsi="宋体" w:cs="宋体"/>
                <w:kern w:val="0"/>
                <w:szCs w:val="24"/>
              </w:rPr>
              <w:t>RSS</w:t>
            </w:r>
          </w:p>
        </w:tc>
        <w:tc>
          <w:tcPr>
            <w:tcW w:w="6267" w:type="dxa"/>
            <w:tcMar>
              <w:top w:w="150" w:type="dxa"/>
              <w:left w:w="150" w:type="dxa"/>
              <w:bottom w:w="150" w:type="dxa"/>
              <w:right w:w="150" w:type="dxa"/>
            </w:tcMar>
            <w:vAlign w:val="center"/>
            <w:hideMark/>
          </w:tcPr>
          <w:p w14:paraId="66B67487" w14:textId="77777777" w:rsidR="00284354" w:rsidRPr="00284354" w:rsidRDefault="00284354" w:rsidP="00284354">
            <w:pPr>
              <w:widowControl/>
              <w:jc w:val="center"/>
              <w:rPr>
                <w:rFonts w:ascii="宋体" w:hAnsi="宋体" w:cs="宋体"/>
                <w:kern w:val="0"/>
                <w:szCs w:val="24"/>
              </w:rPr>
            </w:pPr>
            <w:r w:rsidRPr="00284354">
              <w:rPr>
                <w:rFonts w:ascii="宋体" w:hAnsi="宋体" w:cs="宋体"/>
                <w:kern w:val="0"/>
                <w:szCs w:val="24"/>
              </w:rPr>
              <w:t>驻留集合大小统计进程占用内存量</w:t>
            </w:r>
          </w:p>
        </w:tc>
      </w:tr>
    </w:tbl>
    <w:p w14:paraId="44CADF5E"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2</w:t>
      </w:r>
      <w:r w:rsidRPr="00284354">
        <w:rPr>
          <w:rFonts w:ascii="Segoe UI" w:hAnsi="Segoe UI" w:cs="Segoe UI"/>
          <w:color w:val="303030"/>
          <w:kern w:val="0"/>
          <w:szCs w:val="24"/>
        </w:rPr>
        <w:t>、查看帮忙说明</w:t>
      </w:r>
      <w:proofErr w:type="spellStart"/>
      <w:r w:rsidRPr="00284354">
        <w:rPr>
          <w:rFonts w:ascii="Consolas" w:hAnsi="Consolas" w:cs="宋体"/>
          <w:color w:val="C44545"/>
          <w:kern w:val="0"/>
          <w:sz w:val="22"/>
        </w:rPr>
        <w:t>smem</w:t>
      </w:r>
      <w:proofErr w:type="spellEnd"/>
      <w:r w:rsidRPr="00284354">
        <w:rPr>
          <w:rFonts w:ascii="Consolas" w:hAnsi="Consolas" w:cs="宋体"/>
          <w:color w:val="C44545"/>
          <w:kern w:val="0"/>
          <w:sz w:val="22"/>
        </w:rPr>
        <w:t xml:space="preserve"> -h</w:t>
      </w:r>
      <w:r w:rsidRPr="00284354">
        <w:rPr>
          <w:rFonts w:ascii="Segoe UI" w:hAnsi="Segoe UI" w:cs="Segoe UI"/>
          <w:color w:val="303030"/>
          <w:kern w:val="0"/>
          <w:szCs w:val="24"/>
        </w:rPr>
        <w:t>可直接通过</w:t>
      </w:r>
      <w:r w:rsidRPr="00284354">
        <w:rPr>
          <w:rFonts w:ascii="Segoe UI" w:hAnsi="Segoe UI" w:cs="Segoe UI"/>
          <w:color w:val="303030"/>
          <w:kern w:val="0"/>
          <w:szCs w:val="24"/>
        </w:rPr>
        <w:t>-h</w:t>
      </w:r>
      <w:r w:rsidRPr="00284354">
        <w:rPr>
          <w:rFonts w:ascii="Segoe UI" w:hAnsi="Segoe UI" w:cs="Segoe UI"/>
          <w:color w:val="303030"/>
          <w:kern w:val="0"/>
          <w:szCs w:val="24"/>
        </w:rPr>
        <w:t>参数查看工具帮助信息：</w:t>
      </w:r>
    </w:p>
    <w:p w14:paraId="35E7F337"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proofErr w:type="spellStart"/>
      <w:r w:rsidRPr="00284354">
        <w:rPr>
          <w:rFonts w:ascii="Consolas" w:hAnsi="Consolas" w:cs="宋体"/>
          <w:color w:val="888888"/>
          <w:kern w:val="0"/>
          <w:sz w:val="22"/>
          <w:shd w:val="clear" w:color="auto" w:fill="FAFAFA"/>
        </w:rPr>
        <w:t>uos@uos-</w:t>
      </w:r>
      <w:proofErr w:type="gramStart"/>
      <w:r w:rsidRPr="00284354">
        <w:rPr>
          <w:rFonts w:ascii="Consolas" w:hAnsi="Consolas" w:cs="宋体"/>
          <w:color w:val="888888"/>
          <w:kern w:val="0"/>
          <w:sz w:val="22"/>
          <w:shd w:val="clear" w:color="auto" w:fill="FAFAFA"/>
        </w:rPr>
        <w:t>PC</w:t>
      </w:r>
      <w:proofErr w:type="spellEnd"/>
      <w:r w:rsidRPr="00284354">
        <w:rPr>
          <w:rFonts w:ascii="Consolas" w:hAnsi="Consolas" w:cs="宋体"/>
          <w:color w:val="888888"/>
          <w:kern w:val="0"/>
          <w:sz w:val="22"/>
          <w:shd w:val="clear" w:color="auto" w:fill="FAFAFA"/>
        </w:rPr>
        <w:t>:~</w:t>
      </w:r>
      <w:proofErr w:type="gramEnd"/>
      <w:r w:rsidRPr="00284354">
        <w:rPr>
          <w:rFonts w:ascii="Consolas" w:hAnsi="Consolas" w:cs="宋体"/>
          <w:color w:val="888888"/>
          <w:kern w:val="0"/>
          <w:sz w:val="22"/>
          <w:shd w:val="clear" w:color="auto" w:fill="FAFAFA"/>
        </w:rPr>
        <w:t xml:space="preserve">$ </w:t>
      </w:r>
      <w:proofErr w:type="spellStart"/>
      <w:r w:rsidRPr="00284354">
        <w:rPr>
          <w:rFonts w:ascii="Consolas" w:hAnsi="Consolas" w:cs="宋体"/>
          <w:color w:val="888888"/>
          <w:kern w:val="0"/>
          <w:sz w:val="22"/>
          <w:shd w:val="clear" w:color="auto" w:fill="FAFAFA"/>
        </w:rPr>
        <w:t>smem</w:t>
      </w:r>
      <w:proofErr w:type="spellEnd"/>
      <w:r w:rsidRPr="00284354">
        <w:rPr>
          <w:rFonts w:ascii="Consolas" w:hAnsi="Consolas" w:cs="宋体"/>
          <w:color w:val="888888"/>
          <w:kern w:val="0"/>
          <w:sz w:val="22"/>
          <w:shd w:val="clear" w:color="auto" w:fill="FAFAFA"/>
        </w:rPr>
        <w:t xml:space="preserve"> -h</w:t>
      </w:r>
    </w:p>
    <w:p w14:paraId="1E6A50A9"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Usage: </w:t>
      </w:r>
      <w:proofErr w:type="spellStart"/>
      <w:r w:rsidRPr="00284354">
        <w:rPr>
          <w:rFonts w:ascii="Consolas" w:hAnsi="Consolas" w:cs="宋体"/>
          <w:color w:val="888888"/>
          <w:kern w:val="0"/>
          <w:sz w:val="22"/>
          <w:shd w:val="clear" w:color="auto" w:fill="FAFAFA"/>
        </w:rPr>
        <w:t>smem</w:t>
      </w:r>
      <w:proofErr w:type="spellEnd"/>
      <w:r w:rsidRPr="00284354">
        <w:rPr>
          <w:rFonts w:ascii="Consolas" w:hAnsi="Consolas" w:cs="宋体"/>
          <w:color w:val="888888"/>
          <w:kern w:val="0"/>
          <w:sz w:val="22"/>
          <w:shd w:val="clear" w:color="auto" w:fill="FAFAFA"/>
        </w:rPr>
        <w:t xml:space="preserve"> [options]</w:t>
      </w:r>
    </w:p>
    <w:p w14:paraId="6FA52867"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p>
    <w:p w14:paraId="2E0BDC6C"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Options:</w:t>
      </w:r>
    </w:p>
    <w:p w14:paraId="1813EF62"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-h, --help            show this help message </w:t>
      </w:r>
      <w:r w:rsidRPr="00284354">
        <w:rPr>
          <w:rFonts w:ascii="Consolas" w:hAnsi="Consolas" w:cs="宋体"/>
          <w:color w:val="D73A49"/>
          <w:kern w:val="0"/>
          <w:sz w:val="22"/>
          <w:shd w:val="clear" w:color="auto" w:fill="FAFAFA"/>
        </w:rPr>
        <w:t>and</w:t>
      </w:r>
      <w:r w:rsidRPr="00284354">
        <w:rPr>
          <w:rFonts w:ascii="Consolas" w:hAnsi="Consolas" w:cs="宋体"/>
          <w:color w:val="888888"/>
          <w:kern w:val="0"/>
          <w:sz w:val="22"/>
          <w:shd w:val="clear" w:color="auto" w:fill="FAFAFA"/>
        </w:rPr>
        <w:t xml:space="preserve"> exit</w:t>
      </w:r>
    </w:p>
    <w:p w14:paraId="4FD33567"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-H, --no-header       </w:t>
      </w:r>
      <w:r w:rsidRPr="00284354">
        <w:rPr>
          <w:rFonts w:ascii="Consolas" w:hAnsi="Consolas" w:cs="宋体"/>
          <w:color w:val="E36209"/>
          <w:kern w:val="0"/>
          <w:sz w:val="22"/>
          <w:shd w:val="clear" w:color="auto" w:fill="FAFAFA"/>
        </w:rPr>
        <w:t>disable</w:t>
      </w:r>
      <w:r w:rsidRPr="00284354">
        <w:rPr>
          <w:rFonts w:ascii="Consolas" w:hAnsi="Consolas" w:cs="宋体"/>
          <w:color w:val="888888"/>
          <w:kern w:val="0"/>
          <w:sz w:val="22"/>
          <w:shd w:val="clear" w:color="auto" w:fill="FAFAFA"/>
        </w:rPr>
        <w:t xml:space="preserve"> header line</w:t>
      </w:r>
    </w:p>
    <w:p w14:paraId="74B49019"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-c COLUMNS, </w:t>
      </w:r>
      <w:r w:rsidRPr="00284354">
        <w:rPr>
          <w:rFonts w:ascii="Consolas" w:hAnsi="Consolas" w:cs="宋体"/>
          <w:color w:val="005CC5"/>
          <w:kern w:val="0"/>
          <w:sz w:val="22"/>
          <w:shd w:val="clear" w:color="auto" w:fill="FAFAFA"/>
        </w:rPr>
        <w:t>--columns</w:t>
      </w:r>
      <w:r w:rsidRPr="00284354">
        <w:rPr>
          <w:rFonts w:ascii="Consolas" w:hAnsi="Consolas" w:cs="宋体"/>
          <w:color w:val="888888"/>
          <w:kern w:val="0"/>
          <w:sz w:val="22"/>
          <w:shd w:val="clear" w:color="auto" w:fill="FAFAFA"/>
        </w:rPr>
        <w:t>=COLUMNS</w:t>
      </w:r>
    </w:p>
    <w:p w14:paraId="4E090D8F"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columns </w:t>
      </w:r>
      <w:r w:rsidRPr="00284354">
        <w:rPr>
          <w:rFonts w:ascii="Consolas" w:hAnsi="Consolas" w:cs="宋体"/>
          <w:color w:val="D73A49"/>
          <w:kern w:val="0"/>
          <w:sz w:val="22"/>
          <w:shd w:val="clear" w:color="auto" w:fill="FAFAFA"/>
        </w:rPr>
        <w:t>to</w:t>
      </w:r>
      <w:r w:rsidRPr="00284354">
        <w:rPr>
          <w:rFonts w:ascii="Consolas" w:hAnsi="Consolas" w:cs="宋体"/>
          <w:color w:val="888888"/>
          <w:kern w:val="0"/>
          <w:sz w:val="22"/>
          <w:shd w:val="clear" w:color="auto" w:fill="FAFAFA"/>
        </w:rPr>
        <w:t xml:space="preserve"> show</w:t>
      </w:r>
    </w:p>
    <w:p w14:paraId="4C5A182A"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-t, --totals          show totals</w:t>
      </w:r>
    </w:p>
    <w:p w14:paraId="375DEEB5"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-R REALMEM, </w:t>
      </w:r>
      <w:r w:rsidRPr="00284354">
        <w:rPr>
          <w:rFonts w:ascii="Consolas" w:hAnsi="Consolas" w:cs="宋体"/>
          <w:color w:val="005CC5"/>
          <w:kern w:val="0"/>
          <w:sz w:val="22"/>
          <w:shd w:val="clear" w:color="auto" w:fill="FAFAFA"/>
        </w:rPr>
        <w:t>--</w:t>
      </w:r>
      <w:proofErr w:type="spellStart"/>
      <w:r w:rsidRPr="00284354">
        <w:rPr>
          <w:rFonts w:ascii="Consolas" w:hAnsi="Consolas" w:cs="宋体"/>
          <w:color w:val="005CC5"/>
          <w:kern w:val="0"/>
          <w:sz w:val="22"/>
          <w:shd w:val="clear" w:color="auto" w:fill="FAFAFA"/>
        </w:rPr>
        <w:t>realmem</w:t>
      </w:r>
      <w:proofErr w:type="spellEnd"/>
      <w:r w:rsidRPr="00284354">
        <w:rPr>
          <w:rFonts w:ascii="Consolas" w:hAnsi="Consolas" w:cs="宋体"/>
          <w:color w:val="888888"/>
          <w:kern w:val="0"/>
          <w:sz w:val="22"/>
          <w:shd w:val="clear" w:color="auto" w:fill="FAFAFA"/>
        </w:rPr>
        <w:t>=REALMEM</w:t>
      </w:r>
    </w:p>
    <w:p w14:paraId="299B5B5D"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amount of physical RAM</w:t>
      </w:r>
    </w:p>
    <w:p w14:paraId="480CCECF"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-K KERNEL, </w:t>
      </w:r>
      <w:r w:rsidRPr="00284354">
        <w:rPr>
          <w:rFonts w:ascii="Consolas" w:hAnsi="Consolas" w:cs="宋体"/>
          <w:color w:val="005CC5"/>
          <w:kern w:val="0"/>
          <w:sz w:val="22"/>
          <w:shd w:val="clear" w:color="auto" w:fill="FAFAFA"/>
        </w:rPr>
        <w:t>--kernel</w:t>
      </w:r>
      <w:r w:rsidRPr="00284354">
        <w:rPr>
          <w:rFonts w:ascii="Consolas" w:hAnsi="Consolas" w:cs="宋体"/>
          <w:color w:val="888888"/>
          <w:kern w:val="0"/>
          <w:sz w:val="22"/>
          <w:shd w:val="clear" w:color="auto" w:fill="FAFAFA"/>
        </w:rPr>
        <w:t>=KERNEL</w:t>
      </w:r>
    </w:p>
    <w:p w14:paraId="2E66B4BD"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path </w:t>
      </w:r>
      <w:r w:rsidRPr="00284354">
        <w:rPr>
          <w:rFonts w:ascii="Consolas" w:hAnsi="Consolas" w:cs="宋体"/>
          <w:color w:val="D73A49"/>
          <w:kern w:val="0"/>
          <w:sz w:val="22"/>
          <w:shd w:val="clear" w:color="auto" w:fill="FAFAFA"/>
        </w:rPr>
        <w:t>to</w:t>
      </w:r>
      <w:r w:rsidRPr="00284354">
        <w:rPr>
          <w:rFonts w:ascii="Consolas" w:hAnsi="Consolas" w:cs="宋体"/>
          <w:color w:val="888888"/>
          <w:kern w:val="0"/>
          <w:sz w:val="22"/>
          <w:shd w:val="clear" w:color="auto" w:fill="FAFAFA"/>
        </w:rPr>
        <w:t xml:space="preserve"> kernel image</w:t>
      </w:r>
    </w:p>
    <w:p w14:paraId="353092D3"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-m, --mappings        show mappings</w:t>
      </w:r>
    </w:p>
    <w:p w14:paraId="237D6C2A" w14:textId="77777777" w:rsidR="00284354" w:rsidRPr="00284354" w:rsidRDefault="00284354" w:rsidP="00284354">
      <w:pPr>
        <w:widowControl/>
        <w:spacing w:line="384" w:lineRule="atLeast"/>
        <w:jc w:val="left"/>
        <w:rPr>
          <w:rFonts w:ascii="Consolas" w:hAnsi="Consolas" w:cs="宋体"/>
          <w:color w:val="E36209"/>
          <w:kern w:val="0"/>
          <w:sz w:val="22"/>
          <w:shd w:val="clear" w:color="auto" w:fill="FAFAFA"/>
        </w:rPr>
      </w:pPr>
      <w:r w:rsidRPr="00284354">
        <w:rPr>
          <w:rFonts w:ascii="Consolas" w:hAnsi="Consolas" w:cs="宋体"/>
          <w:color w:val="888888"/>
          <w:kern w:val="0"/>
          <w:sz w:val="22"/>
          <w:shd w:val="clear" w:color="auto" w:fill="FAFAFA"/>
        </w:rPr>
        <w:t xml:space="preserve">  -u, --users           show</w:t>
      </w:r>
      <w:r w:rsidRPr="00284354">
        <w:rPr>
          <w:rFonts w:ascii="Consolas" w:hAnsi="Consolas" w:cs="宋体"/>
          <w:color w:val="E36209"/>
          <w:kern w:val="0"/>
          <w:sz w:val="22"/>
          <w:shd w:val="clear" w:color="auto" w:fill="FAFAFA"/>
        </w:rPr>
        <w:t xml:space="preserve"> users</w:t>
      </w:r>
    </w:p>
    <w:p w14:paraId="1DAB53FD" w14:textId="77777777" w:rsidR="00284354" w:rsidRPr="00284354" w:rsidRDefault="00284354" w:rsidP="00284354">
      <w:pPr>
        <w:widowControl/>
        <w:spacing w:line="384" w:lineRule="atLeast"/>
        <w:jc w:val="left"/>
        <w:rPr>
          <w:rFonts w:ascii="Consolas" w:hAnsi="Consolas" w:cs="宋体"/>
          <w:color w:val="E36209"/>
          <w:kern w:val="0"/>
          <w:sz w:val="22"/>
          <w:shd w:val="clear" w:color="auto" w:fill="FAFAFA"/>
        </w:rPr>
      </w:pPr>
      <w:r w:rsidRPr="00284354">
        <w:rPr>
          <w:rFonts w:ascii="Consolas" w:hAnsi="Consolas" w:cs="宋体"/>
          <w:color w:val="888888"/>
          <w:kern w:val="0"/>
          <w:sz w:val="22"/>
          <w:shd w:val="clear" w:color="auto" w:fill="FAFAFA"/>
        </w:rPr>
        <w:t xml:space="preserve">  -w, --system          show whole</w:t>
      </w:r>
      <w:r w:rsidRPr="00284354">
        <w:rPr>
          <w:rFonts w:ascii="Consolas" w:hAnsi="Consolas" w:cs="宋体"/>
          <w:color w:val="E36209"/>
          <w:kern w:val="0"/>
          <w:sz w:val="22"/>
          <w:shd w:val="clear" w:color="auto" w:fill="FAFAFA"/>
        </w:rPr>
        <w:t xml:space="preserve"> system</w:t>
      </w:r>
    </w:p>
    <w:p w14:paraId="50C1C463"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-P PROCESSFILTER, </w:t>
      </w:r>
      <w:r w:rsidRPr="00284354">
        <w:rPr>
          <w:rFonts w:ascii="Consolas" w:hAnsi="Consolas" w:cs="宋体"/>
          <w:color w:val="005CC5"/>
          <w:kern w:val="0"/>
          <w:sz w:val="22"/>
          <w:shd w:val="clear" w:color="auto" w:fill="FAFAFA"/>
        </w:rPr>
        <w:t>--</w:t>
      </w:r>
      <w:proofErr w:type="spellStart"/>
      <w:r w:rsidRPr="00284354">
        <w:rPr>
          <w:rFonts w:ascii="Consolas" w:hAnsi="Consolas" w:cs="宋体"/>
          <w:color w:val="005CC5"/>
          <w:kern w:val="0"/>
          <w:sz w:val="22"/>
          <w:shd w:val="clear" w:color="auto" w:fill="FAFAFA"/>
        </w:rPr>
        <w:t>processfilter</w:t>
      </w:r>
      <w:proofErr w:type="spellEnd"/>
      <w:r w:rsidRPr="00284354">
        <w:rPr>
          <w:rFonts w:ascii="Consolas" w:hAnsi="Consolas" w:cs="宋体"/>
          <w:color w:val="888888"/>
          <w:kern w:val="0"/>
          <w:sz w:val="22"/>
          <w:shd w:val="clear" w:color="auto" w:fill="FAFAFA"/>
        </w:rPr>
        <w:t>=PROCESSFILTER</w:t>
      </w:r>
    </w:p>
    <w:p w14:paraId="3497DBA3"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process</w:t>
      </w:r>
      <w:r w:rsidRPr="00284354">
        <w:rPr>
          <w:rFonts w:ascii="Consolas" w:hAnsi="Consolas" w:cs="宋体"/>
          <w:color w:val="E36209"/>
          <w:kern w:val="0"/>
          <w:sz w:val="22"/>
          <w:shd w:val="clear" w:color="auto" w:fill="FAFAFA"/>
        </w:rPr>
        <w:t xml:space="preserve"> filter </w:t>
      </w:r>
      <w:r w:rsidRPr="00284354">
        <w:rPr>
          <w:rFonts w:ascii="Consolas" w:hAnsi="Consolas" w:cs="宋体"/>
          <w:color w:val="888888"/>
          <w:kern w:val="0"/>
          <w:sz w:val="22"/>
          <w:shd w:val="clear" w:color="auto" w:fill="FAFAFA"/>
        </w:rPr>
        <w:t>regex</w:t>
      </w:r>
    </w:p>
    <w:p w14:paraId="40D1D59B"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-M MAPFILTER, </w:t>
      </w:r>
      <w:r w:rsidRPr="00284354">
        <w:rPr>
          <w:rFonts w:ascii="Consolas" w:hAnsi="Consolas" w:cs="宋体"/>
          <w:color w:val="005CC5"/>
          <w:kern w:val="0"/>
          <w:sz w:val="22"/>
          <w:shd w:val="clear" w:color="auto" w:fill="FAFAFA"/>
        </w:rPr>
        <w:t>--</w:t>
      </w:r>
      <w:proofErr w:type="spellStart"/>
      <w:r w:rsidRPr="00284354">
        <w:rPr>
          <w:rFonts w:ascii="Consolas" w:hAnsi="Consolas" w:cs="宋体"/>
          <w:color w:val="005CC5"/>
          <w:kern w:val="0"/>
          <w:sz w:val="22"/>
          <w:shd w:val="clear" w:color="auto" w:fill="FAFAFA"/>
        </w:rPr>
        <w:t>mapfilter</w:t>
      </w:r>
      <w:proofErr w:type="spellEnd"/>
      <w:r w:rsidRPr="00284354">
        <w:rPr>
          <w:rFonts w:ascii="Consolas" w:hAnsi="Consolas" w:cs="宋体"/>
          <w:color w:val="888888"/>
          <w:kern w:val="0"/>
          <w:sz w:val="22"/>
          <w:shd w:val="clear" w:color="auto" w:fill="FAFAFA"/>
        </w:rPr>
        <w:t>=MAPFILTER</w:t>
      </w:r>
    </w:p>
    <w:p w14:paraId="4CFC6989"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map</w:t>
      </w:r>
      <w:r w:rsidRPr="00284354">
        <w:rPr>
          <w:rFonts w:ascii="Consolas" w:hAnsi="Consolas" w:cs="宋体"/>
          <w:color w:val="E36209"/>
          <w:kern w:val="0"/>
          <w:sz w:val="22"/>
          <w:shd w:val="clear" w:color="auto" w:fill="FAFAFA"/>
        </w:rPr>
        <w:t xml:space="preserve"> filter </w:t>
      </w:r>
      <w:r w:rsidRPr="00284354">
        <w:rPr>
          <w:rFonts w:ascii="Consolas" w:hAnsi="Consolas" w:cs="宋体"/>
          <w:color w:val="888888"/>
          <w:kern w:val="0"/>
          <w:sz w:val="22"/>
          <w:shd w:val="clear" w:color="auto" w:fill="FAFAFA"/>
        </w:rPr>
        <w:t>regex</w:t>
      </w:r>
    </w:p>
    <w:p w14:paraId="0A697887"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-U USERFILTER, </w:t>
      </w:r>
      <w:r w:rsidRPr="00284354">
        <w:rPr>
          <w:rFonts w:ascii="Consolas" w:hAnsi="Consolas" w:cs="宋体"/>
          <w:color w:val="005CC5"/>
          <w:kern w:val="0"/>
          <w:sz w:val="22"/>
          <w:shd w:val="clear" w:color="auto" w:fill="FAFAFA"/>
        </w:rPr>
        <w:t>--</w:t>
      </w:r>
      <w:proofErr w:type="spellStart"/>
      <w:r w:rsidRPr="00284354">
        <w:rPr>
          <w:rFonts w:ascii="Consolas" w:hAnsi="Consolas" w:cs="宋体"/>
          <w:color w:val="005CC5"/>
          <w:kern w:val="0"/>
          <w:sz w:val="22"/>
          <w:shd w:val="clear" w:color="auto" w:fill="FAFAFA"/>
        </w:rPr>
        <w:t>userfilter</w:t>
      </w:r>
      <w:proofErr w:type="spellEnd"/>
      <w:r w:rsidRPr="00284354">
        <w:rPr>
          <w:rFonts w:ascii="Consolas" w:hAnsi="Consolas" w:cs="宋体"/>
          <w:color w:val="888888"/>
          <w:kern w:val="0"/>
          <w:sz w:val="22"/>
          <w:shd w:val="clear" w:color="auto" w:fill="FAFAFA"/>
        </w:rPr>
        <w:t>=USERFILTER</w:t>
      </w:r>
    </w:p>
    <w:p w14:paraId="0B4178A9"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w:t>
      </w:r>
      <w:r w:rsidRPr="00284354">
        <w:rPr>
          <w:rFonts w:ascii="Consolas" w:hAnsi="Consolas" w:cs="宋体"/>
          <w:color w:val="E36209"/>
          <w:kern w:val="0"/>
          <w:sz w:val="22"/>
          <w:shd w:val="clear" w:color="auto" w:fill="FAFAFA"/>
        </w:rPr>
        <w:t xml:space="preserve"> user filter </w:t>
      </w:r>
      <w:r w:rsidRPr="00284354">
        <w:rPr>
          <w:rFonts w:ascii="Consolas" w:hAnsi="Consolas" w:cs="宋体"/>
          <w:color w:val="888888"/>
          <w:kern w:val="0"/>
          <w:sz w:val="22"/>
          <w:shd w:val="clear" w:color="auto" w:fill="FAFAFA"/>
        </w:rPr>
        <w:t>regex</w:t>
      </w:r>
    </w:p>
    <w:p w14:paraId="69BEA5E9"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lastRenderedPageBreak/>
        <w:t xml:space="preserve">  -n, --numeric         </w:t>
      </w:r>
      <w:proofErr w:type="spellStart"/>
      <w:r w:rsidRPr="00284354">
        <w:rPr>
          <w:rFonts w:ascii="Consolas" w:hAnsi="Consolas" w:cs="宋体"/>
          <w:color w:val="888888"/>
          <w:kern w:val="0"/>
          <w:sz w:val="22"/>
          <w:shd w:val="clear" w:color="auto" w:fill="FAFAFA"/>
        </w:rPr>
        <w:t>numeric</w:t>
      </w:r>
      <w:proofErr w:type="spellEnd"/>
      <w:r w:rsidRPr="00284354">
        <w:rPr>
          <w:rFonts w:ascii="Consolas" w:hAnsi="Consolas" w:cs="宋体"/>
          <w:color w:val="888888"/>
          <w:kern w:val="0"/>
          <w:sz w:val="22"/>
          <w:shd w:val="clear" w:color="auto" w:fill="FAFAFA"/>
        </w:rPr>
        <w:t xml:space="preserve"> output</w:t>
      </w:r>
    </w:p>
    <w:p w14:paraId="51EFD687"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-s SORT, </w:t>
      </w:r>
      <w:r w:rsidRPr="00284354">
        <w:rPr>
          <w:rFonts w:ascii="Consolas" w:hAnsi="Consolas" w:cs="宋体"/>
          <w:color w:val="005CC5"/>
          <w:kern w:val="0"/>
          <w:sz w:val="22"/>
          <w:shd w:val="clear" w:color="auto" w:fill="FAFAFA"/>
        </w:rPr>
        <w:t>--sort</w:t>
      </w:r>
      <w:r w:rsidRPr="00284354">
        <w:rPr>
          <w:rFonts w:ascii="Consolas" w:hAnsi="Consolas" w:cs="宋体"/>
          <w:color w:val="888888"/>
          <w:kern w:val="0"/>
          <w:sz w:val="22"/>
          <w:shd w:val="clear" w:color="auto" w:fill="FAFAFA"/>
        </w:rPr>
        <w:t>=</w:t>
      </w:r>
      <w:proofErr w:type="gramStart"/>
      <w:r w:rsidRPr="00284354">
        <w:rPr>
          <w:rFonts w:ascii="Consolas" w:hAnsi="Consolas" w:cs="宋体"/>
          <w:color w:val="888888"/>
          <w:kern w:val="0"/>
          <w:sz w:val="22"/>
          <w:shd w:val="clear" w:color="auto" w:fill="FAFAFA"/>
        </w:rPr>
        <w:t>SORT  field</w:t>
      </w:r>
      <w:proofErr w:type="gramEnd"/>
      <w:r w:rsidRPr="00284354">
        <w:rPr>
          <w:rFonts w:ascii="Consolas" w:hAnsi="Consolas" w:cs="宋体"/>
          <w:color w:val="888888"/>
          <w:kern w:val="0"/>
          <w:sz w:val="22"/>
          <w:shd w:val="clear" w:color="auto" w:fill="FAFAFA"/>
        </w:rPr>
        <w:t xml:space="preserve"> </w:t>
      </w:r>
      <w:r w:rsidRPr="00284354">
        <w:rPr>
          <w:rFonts w:ascii="Consolas" w:hAnsi="Consolas" w:cs="宋体"/>
          <w:color w:val="D73A49"/>
          <w:kern w:val="0"/>
          <w:sz w:val="22"/>
          <w:shd w:val="clear" w:color="auto" w:fill="FAFAFA"/>
        </w:rPr>
        <w:t>to</w:t>
      </w:r>
      <w:r w:rsidRPr="00284354">
        <w:rPr>
          <w:rFonts w:ascii="Consolas" w:hAnsi="Consolas" w:cs="宋体"/>
          <w:color w:val="888888"/>
          <w:kern w:val="0"/>
          <w:sz w:val="22"/>
          <w:shd w:val="clear" w:color="auto" w:fill="FAFAFA"/>
        </w:rPr>
        <w:t xml:space="preserve"> sort on</w:t>
      </w:r>
    </w:p>
    <w:p w14:paraId="7905CEAF"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-r, --reverse         </w:t>
      </w:r>
      <w:proofErr w:type="spellStart"/>
      <w:r w:rsidRPr="00284354">
        <w:rPr>
          <w:rFonts w:ascii="Consolas" w:hAnsi="Consolas" w:cs="宋体"/>
          <w:color w:val="888888"/>
          <w:kern w:val="0"/>
          <w:sz w:val="22"/>
          <w:shd w:val="clear" w:color="auto" w:fill="FAFAFA"/>
        </w:rPr>
        <w:t>reverse</w:t>
      </w:r>
      <w:proofErr w:type="spellEnd"/>
      <w:r w:rsidRPr="00284354">
        <w:rPr>
          <w:rFonts w:ascii="Consolas" w:hAnsi="Consolas" w:cs="宋体"/>
          <w:color w:val="888888"/>
          <w:kern w:val="0"/>
          <w:sz w:val="22"/>
          <w:shd w:val="clear" w:color="auto" w:fill="FAFAFA"/>
        </w:rPr>
        <w:t xml:space="preserve"> sort</w:t>
      </w:r>
    </w:p>
    <w:p w14:paraId="6ED70103"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-p, --percent         show percentage</w:t>
      </w:r>
    </w:p>
    <w:p w14:paraId="494ED097"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-k, --abbreviate      show unit suffixes</w:t>
      </w:r>
    </w:p>
    <w:p w14:paraId="6FA51E79"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w:t>
      </w:r>
      <w:r w:rsidRPr="00284354">
        <w:rPr>
          <w:rFonts w:ascii="Consolas" w:hAnsi="Consolas" w:cs="宋体"/>
          <w:color w:val="005CC5"/>
          <w:kern w:val="0"/>
          <w:sz w:val="22"/>
          <w:shd w:val="clear" w:color="auto" w:fill="FAFAFA"/>
        </w:rPr>
        <w:t>--pie</w:t>
      </w:r>
      <w:r w:rsidRPr="00284354">
        <w:rPr>
          <w:rFonts w:ascii="Consolas" w:hAnsi="Consolas" w:cs="宋体"/>
          <w:color w:val="888888"/>
          <w:kern w:val="0"/>
          <w:sz w:val="22"/>
          <w:shd w:val="clear" w:color="auto" w:fill="FAFAFA"/>
        </w:rPr>
        <w:t>=PIE             show pie graph</w:t>
      </w:r>
    </w:p>
    <w:p w14:paraId="2C8EFE32"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w:t>
      </w:r>
      <w:r w:rsidRPr="00284354">
        <w:rPr>
          <w:rFonts w:ascii="Consolas" w:hAnsi="Consolas" w:cs="宋体"/>
          <w:color w:val="005CC5"/>
          <w:kern w:val="0"/>
          <w:sz w:val="22"/>
          <w:shd w:val="clear" w:color="auto" w:fill="FAFAFA"/>
        </w:rPr>
        <w:t>--bar</w:t>
      </w:r>
      <w:r w:rsidRPr="00284354">
        <w:rPr>
          <w:rFonts w:ascii="Consolas" w:hAnsi="Consolas" w:cs="宋体"/>
          <w:color w:val="888888"/>
          <w:kern w:val="0"/>
          <w:sz w:val="22"/>
          <w:shd w:val="clear" w:color="auto" w:fill="FAFAFA"/>
        </w:rPr>
        <w:t>=BAR             show bar graph</w:t>
      </w:r>
    </w:p>
    <w:p w14:paraId="04BA8FEC"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-S SOURCE, </w:t>
      </w:r>
      <w:r w:rsidRPr="00284354">
        <w:rPr>
          <w:rFonts w:ascii="Consolas" w:hAnsi="Consolas" w:cs="宋体"/>
          <w:color w:val="005CC5"/>
          <w:kern w:val="0"/>
          <w:sz w:val="22"/>
          <w:shd w:val="clear" w:color="auto" w:fill="FAFAFA"/>
        </w:rPr>
        <w:t>--source</w:t>
      </w:r>
      <w:r w:rsidRPr="00284354">
        <w:rPr>
          <w:rFonts w:ascii="Consolas" w:hAnsi="Consolas" w:cs="宋体"/>
          <w:color w:val="888888"/>
          <w:kern w:val="0"/>
          <w:sz w:val="22"/>
          <w:shd w:val="clear" w:color="auto" w:fill="FAFAFA"/>
        </w:rPr>
        <w:t>=SOURCE</w:t>
      </w:r>
    </w:p>
    <w:p w14:paraId="042FF65A"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r w:rsidRPr="00284354">
        <w:rPr>
          <w:rFonts w:ascii="Consolas" w:hAnsi="Consolas" w:cs="宋体"/>
          <w:color w:val="888888"/>
          <w:kern w:val="0"/>
          <w:sz w:val="22"/>
          <w:shd w:val="clear" w:color="auto" w:fill="FAFAFA"/>
        </w:rPr>
        <w:t xml:space="preserve">                        /</w:t>
      </w:r>
      <w:proofErr w:type="gramStart"/>
      <w:r w:rsidRPr="00284354">
        <w:rPr>
          <w:rFonts w:ascii="Consolas" w:hAnsi="Consolas" w:cs="宋体"/>
          <w:color w:val="888888"/>
          <w:kern w:val="0"/>
          <w:sz w:val="22"/>
          <w:shd w:val="clear" w:color="auto" w:fill="FAFAFA"/>
        </w:rPr>
        <w:t>proc</w:t>
      </w:r>
      <w:proofErr w:type="gramEnd"/>
      <w:r w:rsidRPr="00284354">
        <w:rPr>
          <w:rFonts w:ascii="Consolas" w:hAnsi="Consolas" w:cs="宋体"/>
          <w:color w:val="888888"/>
          <w:kern w:val="0"/>
          <w:sz w:val="22"/>
          <w:shd w:val="clear" w:color="auto" w:fill="FAFAFA"/>
        </w:rPr>
        <w:t xml:space="preserve"> data source</w:t>
      </w:r>
    </w:p>
    <w:p w14:paraId="3F0A9537"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p>
    <w:p w14:paraId="140B3381" w14:textId="77777777" w:rsidR="00284354" w:rsidRPr="00284354" w:rsidRDefault="00284354" w:rsidP="00284354">
      <w:pPr>
        <w:widowControl/>
        <w:spacing w:line="384" w:lineRule="atLeast"/>
        <w:jc w:val="left"/>
        <w:rPr>
          <w:rFonts w:ascii="Consolas" w:hAnsi="Consolas" w:cs="宋体"/>
          <w:color w:val="888888"/>
          <w:kern w:val="0"/>
          <w:sz w:val="22"/>
          <w:shd w:val="clear" w:color="auto" w:fill="FAFAFA"/>
        </w:rPr>
      </w:pPr>
    </w:p>
    <w:p w14:paraId="0CC38B26"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b/>
          <w:bCs/>
          <w:color w:val="303030"/>
          <w:kern w:val="0"/>
          <w:szCs w:val="24"/>
        </w:rPr>
        <w:t>常用参数简介：</w:t>
      </w:r>
    </w:p>
    <w:p w14:paraId="44BDD585"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 xml:space="preserve">-H, --no-header: </w:t>
      </w:r>
      <w:r w:rsidRPr="00284354">
        <w:rPr>
          <w:rFonts w:ascii="Segoe UI" w:hAnsi="Segoe UI" w:cs="Segoe UI"/>
          <w:color w:val="303030"/>
          <w:kern w:val="0"/>
          <w:szCs w:val="24"/>
        </w:rPr>
        <w:t>在输出结果中去掉标题行。</w:t>
      </w:r>
    </w:p>
    <w:p w14:paraId="41B5294E"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b/>
          <w:bCs/>
          <w:color w:val="303030"/>
          <w:kern w:val="0"/>
          <w:szCs w:val="24"/>
        </w:rPr>
        <w:t xml:space="preserve">-t, --totals: </w:t>
      </w:r>
      <w:r w:rsidRPr="00284354">
        <w:rPr>
          <w:rFonts w:ascii="Segoe UI" w:hAnsi="Segoe UI" w:cs="Segoe UI"/>
          <w:b/>
          <w:bCs/>
          <w:color w:val="303030"/>
          <w:kern w:val="0"/>
          <w:szCs w:val="24"/>
        </w:rPr>
        <w:t>在结尾处显示总计行数，并汇总所有进程的内存使用总情况。</w:t>
      </w:r>
    </w:p>
    <w:p w14:paraId="5DFE74F1"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 xml:space="preserve">-r, --reverse: </w:t>
      </w:r>
      <w:r w:rsidRPr="00284354">
        <w:rPr>
          <w:rFonts w:ascii="Segoe UI" w:hAnsi="Segoe UI" w:cs="Segoe UI"/>
          <w:color w:val="303030"/>
          <w:kern w:val="0"/>
          <w:szCs w:val="24"/>
        </w:rPr>
        <w:t>反向排序输出统计结果，根据</w:t>
      </w:r>
      <w:r w:rsidRPr="00284354">
        <w:rPr>
          <w:rFonts w:ascii="Segoe UI" w:hAnsi="Segoe UI" w:cs="Segoe UI"/>
          <w:color w:val="303030"/>
          <w:kern w:val="0"/>
          <w:szCs w:val="24"/>
        </w:rPr>
        <w:t>PSS</w:t>
      </w:r>
      <w:r w:rsidRPr="00284354">
        <w:rPr>
          <w:rFonts w:ascii="Segoe UI" w:hAnsi="Segoe UI" w:cs="Segoe UI"/>
          <w:color w:val="303030"/>
          <w:kern w:val="0"/>
          <w:szCs w:val="24"/>
        </w:rPr>
        <w:t>列数值使用量从高到低排序。</w:t>
      </w:r>
    </w:p>
    <w:p w14:paraId="05D93911"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 xml:space="preserve">-s, --sort=SORT: </w:t>
      </w:r>
      <w:r w:rsidRPr="00284354">
        <w:rPr>
          <w:rFonts w:ascii="Segoe UI" w:hAnsi="Segoe UI" w:cs="Segoe UI"/>
          <w:color w:val="303030"/>
          <w:kern w:val="0"/>
          <w:szCs w:val="24"/>
        </w:rPr>
        <w:t>根据后续指定参数对输出结果进行排序，例如</w:t>
      </w:r>
      <w:r w:rsidRPr="00284354">
        <w:rPr>
          <w:rFonts w:ascii="Segoe UI" w:hAnsi="Segoe UI" w:cs="Segoe UI"/>
          <w:color w:val="303030"/>
          <w:kern w:val="0"/>
          <w:szCs w:val="24"/>
        </w:rPr>
        <w:t xml:space="preserve">-s </w:t>
      </w:r>
      <w:proofErr w:type="spellStart"/>
      <w:r w:rsidRPr="00284354">
        <w:rPr>
          <w:rFonts w:ascii="Segoe UI" w:hAnsi="Segoe UI" w:cs="Segoe UI"/>
          <w:color w:val="303030"/>
          <w:kern w:val="0"/>
          <w:szCs w:val="24"/>
        </w:rPr>
        <w:t>pss</w:t>
      </w:r>
      <w:proofErr w:type="spellEnd"/>
      <w:r w:rsidRPr="00284354">
        <w:rPr>
          <w:rFonts w:ascii="Segoe UI" w:hAnsi="Segoe UI" w:cs="Segoe UI"/>
          <w:color w:val="303030"/>
          <w:kern w:val="0"/>
          <w:szCs w:val="24"/>
        </w:rPr>
        <w:t>/</w:t>
      </w:r>
      <w:proofErr w:type="spellStart"/>
      <w:r w:rsidRPr="00284354">
        <w:rPr>
          <w:rFonts w:ascii="Segoe UI" w:hAnsi="Segoe UI" w:cs="Segoe UI"/>
          <w:color w:val="303030"/>
          <w:kern w:val="0"/>
          <w:szCs w:val="24"/>
        </w:rPr>
        <w:t>uss</w:t>
      </w:r>
      <w:proofErr w:type="spellEnd"/>
      <w:r w:rsidRPr="00284354">
        <w:rPr>
          <w:rFonts w:ascii="Segoe UI" w:hAnsi="Segoe UI" w:cs="Segoe UI"/>
          <w:color w:val="303030"/>
          <w:kern w:val="0"/>
          <w:szCs w:val="24"/>
        </w:rPr>
        <w:t>/</w:t>
      </w:r>
      <w:proofErr w:type="spellStart"/>
      <w:r w:rsidRPr="00284354">
        <w:rPr>
          <w:rFonts w:ascii="Segoe UI" w:hAnsi="Segoe UI" w:cs="Segoe UI"/>
          <w:color w:val="303030"/>
          <w:kern w:val="0"/>
          <w:szCs w:val="24"/>
        </w:rPr>
        <w:t>rss</w:t>
      </w:r>
      <w:proofErr w:type="spellEnd"/>
      <w:r w:rsidRPr="00284354">
        <w:rPr>
          <w:rFonts w:ascii="Segoe UI" w:hAnsi="Segoe UI" w:cs="Segoe UI"/>
          <w:color w:val="303030"/>
          <w:kern w:val="0"/>
          <w:szCs w:val="24"/>
        </w:rPr>
        <w:t>。</w:t>
      </w:r>
    </w:p>
    <w:p w14:paraId="796EE9C9"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b/>
          <w:bCs/>
          <w:color w:val="303030"/>
          <w:kern w:val="0"/>
          <w:szCs w:val="24"/>
        </w:rPr>
        <w:t xml:space="preserve">-u, --user: </w:t>
      </w:r>
      <w:r w:rsidRPr="00284354">
        <w:rPr>
          <w:rFonts w:ascii="Segoe UI" w:hAnsi="Segoe UI" w:cs="Segoe UI"/>
          <w:b/>
          <w:bCs/>
          <w:color w:val="303030"/>
          <w:kern w:val="0"/>
          <w:szCs w:val="24"/>
        </w:rPr>
        <w:t>显示各个用户的内存使用情况（需具备相关统计权限，否则只会显示当前用户的内存使用量）。</w:t>
      </w:r>
    </w:p>
    <w:p w14:paraId="2F0BAF18"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b/>
          <w:bCs/>
          <w:color w:val="303030"/>
          <w:kern w:val="0"/>
          <w:szCs w:val="24"/>
        </w:rPr>
        <w:t>-w,--system</w:t>
      </w:r>
      <w:r w:rsidRPr="00284354">
        <w:rPr>
          <w:rFonts w:ascii="Segoe UI" w:hAnsi="Segoe UI" w:cs="Segoe UI"/>
          <w:b/>
          <w:bCs/>
          <w:color w:val="303030"/>
          <w:kern w:val="0"/>
          <w:szCs w:val="24"/>
        </w:rPr>
        <w:t>：显示整个系统的内存使用情况。</w:t>
      </w:r>
    </w:p>
    <w:p w14:paraId="6E48F4EC"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 xml:space="preserve">-p, --percent: </w:t>
      </w:r>
      <w:r w:rsidRPr="00284354">
        <w:rPr>
          <w:rFonts w:ascii="Segoe UI" w:hAnsi="Segoe UI" w:cs="Segoe UI"/>
          <w:color w:val="303030"/>
          <w:kern w:val="0"/>
          <w:szCs w:val="24"/>
        </w:rPr>
        <w:t>输出结果以百分比的形式报告内存使用情况。</w:t>
      </w:r>
    </w:p>
    <w:p w14:paraId="7FE8ED54"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b/>
          <w:bCs/>
          <w:color w:val="303030"/>
          <w:kern w:val="0"/>
          <w:szCs w:val="24"/>
        </w:rPr>
        <w:t xml:space="preserve">-k, --abbreviate: </w:t>
      </w:r>
      <w:r w:rsidRPr="00284354">
        <w:rPr>
          <w:rFonts w:ascii="Segoe UI" w:hAnsi="Segoe UI" w:cs="Segoe UI"/>
          <w:b/>
          <w:bCs/>
          <w:color w:val="303030"/>
          <w:kern w:val="0"/>
          <w:szCs w:val="24"/>
        </w:rPr>
        <w:t>输出结果显示内存单位（自动换算）。</w:t>
      </w:r>
    </w:p>
    <w:p w14:paraId="25E5A96D"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-P PROCESSFILTER, --</w:t>
      </w:r>
      <w:proofErr w:type="spellStart"/>
      <w:r w:rsidRPr="00284354">
        <w:rPr>
          <w:rFonts w:ascii="Segoe UI" w:hAnsi="Segoe UI" w:cs="Segoe UI"/>
          <w:color w:val="303030"/>
          <w:kern w:val="0"/>
          <w:szCs w:val="24"/>
        </w:rPr>
        <w:t>processfilter</w:t>
      </w:r>
      <w:proofErr w:type="spellEnd"/>
      <w:r w:rsidRPr="00284354">
        <w:rPr>
          <w:rFonts w:ascii="Segoe UI" w:hAnsi="Segoe UI" w:cs="Segoe UI"/>
          <w:color w:val="303030"/>
          <w:kern w:val="0"/>
          <w:szCs w:val="24"/>
        </w:rPr>
        <w:t>=PROCESSFILTER</w:t>
      </w:r>
      <w:r w:rsidRPr="00284354">
        <w:rPr>
          <w:rFonts w:ascii="Segoe UI" w:hAnsi="Segoe UI" w:cs="Segoe UI"/>
          <w:color w:val="303030"/>
          <w:kern w:val="0"/>
          <w:szCs w:val="24"/>
        </w:rPr>
        <w:t>：</w:t>
      </w:r>
      <w:proofErr w:type="gramStart"/>
      <w:r w:rsidRPr="00284354">
        <w:rPr>
          <w:rFonts w:ascii="Segoe UI" w:hAnsi="Segoe UI" w:cs="Segoe UI"/>
          <w:color w:val="303030"/>
          <w:kern w:val="0"/>
          <w:szCs w:val="24"/>
        </w:rPr>
        <w:t>以进程</w:t>
      </w:r>
      <w:proofErr w:type="gramEnd"/>
      <w:r w:rsidRPr="00284354">
        <w:rPr>
          <w:rFonts w:ascii="Segoe UI" w:hAnsi="Segoe UI" w:cs="Segoe UI"/>
          <w:color w:val="303030"/>
          <w:kern w:val="0"/>
          <w:szCs w:val="24"/>
        </w:rPr>
        <w:t>名称进行筛选，显示筛选后的查询结果。</w:t>
      </w:r>
    </w:p>
    <w:p w14:paraId="76A18273"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-M MAPFILTER, --</w:t>
      </w:r>
      <w:proofErr w:type="spellStart"/>
      <w:r w:rsidRPr="00284354">
        <w:rPr>
          <w:rFonts w:ascii="Segoe UI" w:hAnsi="Segoe UI" w:cs="Segoe UI"/>
          <w:color w:val="303030"/>
          <w:kern w:val="0"/>
          <w:szCs w:val="24"/>
        </w:rPr>
        <w:t>mapfilter</w:t>
      </w:r>
      <w:proofErr w:type="spellEnd"/>
      <w:r w:rsidRPr="00284354">
        <w:rPr>
          <w:rFonts w:ascii="Segoe UI" w:hAnsi="Segoe UI" w:cs="Segoe UI"/>
          <w:color w:val="303030"/>
          <w:kern w:val="0"/>
          <w:szCs w:val="24"/>
        </w:rPr>
        <w:t>=MAPFILTER</w:t>
      </w:r>
      <w:r w:rsidRPr="00284354">
        <w:rPr>
          <w:rFonts w:ascii="Segoe UI" w:hAnsi="Segoe UI" w:cs="Segoe UI"/>
          <w:color w:val="303030"/>
          <w:kern w:val="0"/>
          <w:szCs w:val="24"/>
        </w:rPr>
        <w:t>：以映射名称进行筛选，显示筛选后的查询结果。</w:t>
      </w:r>
    </w:p>
    <w:p w14:paraId="2D167D66"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-U USERFILTER, --</w:t>
      </w:r>
      <w:proofErr w:type="spellStart"/>
      <w:r w:rsidRPr="00284354">
        <w:rPr>
          <w:rFonts w:ascii="Segoe UI" w:hAnsi="Segoe UI" w:cs="Segoe UI"/>
          <w:color w:val="303030"/>
          <w:kern w:val="0"/>
          <w:szCs w:val="24"/>
        </w:rPr>
        <w:t>userfilter</w:t>
      </w:r>
      <w:proofErr w:type="spellEnd"/>
      <w:r w:rsidRPr="00284354">
        <w:rPr>
          <w:rFonts w:ascii="Segoe UI" w:hAnsi="Segoe UI" w:cs="Segoe UI"/>
          <w:color w:val="303030"/>
          <w:kern w:val="0"/>
          <w:szCs w:val="24"/>
        </w:rPr>
        <w:t>=USERFILTER</w:t>
      </w:r>
      <w:r w:rsidRPr="00284354">
        <w:rPr>
          <w:rFonts w:ascii="Segoe UI" w:hAnsi="Segoe UI" w:cs="Segoe UI"/>
          <w:color w:val="303030"/>
          <w:kern w:val="0"/>
          <w:szCs w:val="24"/>
        </w:rPr>
        <w:t>：以用户名称进行筛选，显示筛选后的查询结果。</w:t>
      </w:r>
    </w:p>
    <w:p w14:paraId="52D58334"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3</w:t>
      </w:r>
      <w:r w:rsidRPr="00284354">
        <w:rPr>
          <w:rFonts w:ascii="Segoe UI" w:hAnsi="Segoe UI" w:cs="Segoe UI"/>
          <w:color w:val="303030"/>
          <w:kern w:val="0"/>
          <w:szCs w:val="24"/>
        </w:rPr>
        <w:t>、应用举例</w:t>
      </w:r>
    </w:p>
    <w:p w14:paraId="641730DD"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查看全部用户的内存使用情况，并显示内存单位（统计全部用户需</w:t>
      </w:r>
      <w:proofErr w:type="spellStart"/>
      <w:r w:rsidRPr="00284354">
        <w:rPr>
          <w:rFonts w:ascii="Segoe UI" w:hAnsi="Segoe UI" w:cs="Segoe UI"/>
          <w:color w:val="303030"/>
          <w:kern w:val="0"/>
          <w:szCs w:val="24"/>
        </w:rPr>
        <w:t>sudo</w:t>
      </w:r>
      <w:proofErr w:type="spellEnd"/>
      <w:r w:rsidRPr="00284354">
        <w:rPr>
          <w:rFonts w:ascii="Segoe UI" w:hAnsi="Segoe UI" w:cs="Segoe UI"/>
          <w:color w:val="303030"/>
          <w:kern w:val="0"/>
          <w:szCs w:val="24"/>
        </w:rPr>
        <w:t>提权）：</w:t>
      </w:r>
    </w:p>
    <w:p w14:paraId="68BA795B" w14:textId="77777777" w:rsidR="00284354" w:rsidRPr="00284354" w:rsidRDefault="00284354" w:rsidP="00284354">
      <w:pPr>
        <w:widowControl/>
        <w:shd w:val="clear" w:color="auto" w:fill="FFFFFF"/>
        <w:jc w:val="left"/>
        <w:rPr>
          <w:rFonts w:ascii="Segoe UI" w:hAnsi="Segoe UI" w:cs="Segoe UI"/>
          <w:color w:val="303030"/>
          <w:kern w:val="0"/>
          <w:szCs w:val="24"/>
        </w:rPr>
      </w:pPr>
      <w:proofErr w:type="spellStart"/>
      <w:r w:rsidRPr="00284354">
        <w:rPr>
          <w:rFonts w:ascii="Consolas" w:hAnsi="Consolas" w:cs="宋体"/>
          <w:color w:val="C44545"/>
          <w:kern w:val="0"/>
          <w:sz w:val="22"/>
        </w:rPr>
        <w:t>sudo</w:t>
      </w:r>
      <w:proofErr w:type="spellEnd"/>
      <w:r w:rsidRPr="00284354">
        <w:rPr>
          <w:rFonts w:ascii="Consolas" w:hAnsi="Consolas" w:cs="宋体"/>
          <w:color w:val="C44545"/>
          <w:kern w:val="0"/>
          <w:sz w:val="22"/>
        </w:rPr>
        <w:t xml:space="preserve"> </w:t>
      </w:r>
      <w:proofErr w:type="spellStart"/>
      <w:r w:rsidRPr="00284354">
        <w:rPr>
          <w:rFonts w:ascii="Consolas" w:hAnsi="Consolas" w:cs="宋体"/>
          <w:color w:val="C44545"/>
          <w:kern w:val="0"/>
          <w:sz w:val="22"/>
        </w:rPr>
        <w:t>smem</w:t>
      </w:r>
      <w:proofErr w:type="spellEnd"/>
      <w:r w:rsidRPr="00284354">
        <w:rPr>
          <w:rFonts w:ascii="Consolas" w:hAnsi="Consolas" w:cs="宋体"/>
          <w:color w:val="C44545"/>
          <w:kern w:val="0"/>
          <w:sz w:val="22"/>
        </w:rPr>
        <w:t xml:space="preserve"> -u -k</w:t>
      </w:r>
    </w:p>
    <w:p w14:paraId="54CE878D" w14:textId="1E89FD67" w:rsidR="00284354" w:rsidRPr="00284354" w:rsidRDefault="00284354" w:rsidP="00284354">
      <w:pPr>
        <w:widowControl/>
        <w:shd w:val="clear" w:color="auto" w:fill="FFFFFF"/>
        <w:jc w:val="left"/>
        <w:rPr>
          <w:rFonts w:ascii="Segoe UI" w:hAnsi="Segoe UI" w:cs="Segoe UI"/>
          <w:color w:val="303030"/>
          <w:kern w:val="0"/>
          <w:sz w:val="27"/>
          <w:szCs w:val="27"/>
        </w:rPr>
      </w:pPr>
      <w:r w:rsidRPr="00284354">
        <w:rPr>
          <w:rFonts w:ascii="Segoe UI" w:hAnsi="Segoe UI" w:cs="Segoe UI"/>
          <w:noProof/>
          <w:color w:val="303030"/>
          <w:kern w:val="0"/>
          <w:sz w:val="27"/>
          <w:szCs w:val="27"/>
        </w:rPr>
        <w:lastRenderedPageBreak/>
        <w:drawing>
          <wp:inline distT="0" distB="0" distL="0" distR="0" wp14:anchorId="11FFEC0D" wp14:editId="4927FFB7">
            <wp:extent cx="5278120" cy="3080385"/>
            <wp:effectExtent l="0" t="0" r="0" b="5715"/>
            <wp:docPr id="213374878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3080385"/>
                    </a:xfrm>
                    <a:prstGeom prst="rect">
                      <a:avLst/>
                    </a:prstGeom>
                    <a:noFill/>
                    <a:ln>
                      <a:noFill/>
                    </a:ln>
                  </pic:spPr>
                </pic:pic>
              </a:graphicData>
            </a:graphic>
          </wp:inline>
        </w:drawing>
      </w:r>
    </w:p>
    <w:p w14:paraId="123310DB"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只查询当前用户的内存使用情况，并显示内存单位：</w:t>
      </w:r>
    </w:p>
    <w:p w14:paraId="4C1A52DC" w14:textId="77777777" w:rsidR="00284354" w:rsidRPr="00284354" w:rsidRDefault="00284354" w:rsidP="00284354">
      <w:pPr>
        <w:widowControl/>
        <w:shd w:val="clear" w:color="auto" w:fill="FFFFFF"/>
        <w:jc w:val="left"/>
        <w:rPr>
          <w:rFonts w:ascii="Segoe UI" w:hAnsi="Segoe UI" w:cs="Segoe UI"/>
          <w:color w:val="303030"/>
          <w:kern w:val="0"/>
          <w:szCs w:val="24"/>
        </w:rPr>
      </w:pPr>
      <w:proofErr w:type="spellStart"/>
      <w:r w:rsidRPr="00284354">
        <w:rPr>
          <w:rFonts w:ascii="Consolas" w:hAnsi="Consolas" w:cs="宋体"/>
          <w:color w:val="C44545"/>
          <w:kern w:val="0"/>
          <w:sz w:val="22"/>
        </w:rPr>
        <w:t>smem</w:t>
      </w:r>
      <w:proofErr w:type="spellEnd"/>
      <w:r w:rsidRPr="00284354">
        <w:rPr>
          <w:rFonts w:ascii="Consolas" w:hAnsi="Consolas" w:cs="宋体"/>
          <w:color w:val="C44545"/>
          <w:kern w:val="0"/>
          <w:sz w:val="22"/>
        </w:rPr>
        <w:t xml:space="preserve"> -k</w:t>
      </w:r>
    </w:p>
    <w:p w14:paraId="28E9AFB2" w14:textId="659B63EC" w:rsidR="00284354" w:rsidRPr="00284354" w:rsidRDefault="00284354" w:rsidP="00284354">
      <w:pPr>
        <w:widowControl/>
        <w:shd w:val="clear" w:color="auto" w:fill="FFFFFF"/>
        <w:jc w:val="left"/>
        <w:rPr>
          <w:rFonts w:ascii="Segoe UI" w:hAnsi="Segoe UI" w:cs="Segoe UI"/>
          <w:color w:val="303030"/>
          <w:kern w:val="0"/>
          <w:sz w:val="27"/>
          <w:szCs w:val="27"/>
        </w:rPr>
      </w:pPr>
      <w:r w:rsidRPr="00284354">
        <w:rPr>
          <w:rFonts w:ascii="Segoe UI" w:hAnsi="Segoe UI" w:cs="Segoe UI"/>
          <w:noProof/>
          <w:color w:val="303030"/>
          <w:kern w:val="0"/>
          <w:sz w:val="27"/>
          <w:szCs w:val="27"/>
        </w:rPr>
        <w:drawing>
          <wp:inline distT="0" distB="0" distL="0" distR="0" wp14:anchorId="220F5FA7" wp14:editId="3E8DEBC9">
            <wp:extent cx="5278120" cy="3060700"/>
            <wp:effectExtent l="0" t="0" r="0" b="6350"/>
            <wp:docPr id="196698442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8120" cy="3060700"/>
                    </a:xfrm>
                    <a:prstGeom prst="rect">
                      <a:avLst/>
                    </a:prstGeom>
                    <a:noFill/>
                    <a:ln>
                      <a:noFill/>
                    </a:ln>
                  </pic:spPr>
                </pic:pic>
              </a:graphicData>
            </a:graphic>
          </wp:inline>
        </w:drawing>
      </w:r>
    </w:p>
    <w:p w14:paraId="2805F71D"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只查询当前用户的内存使用情况，在显示内存单位的同时显示汇总信息：</w:t>
      </w:r>
    </w:p>
    <w:p w14:paraId="07E5D6E6" w14:textId="77777777" w:rsidR="00284354" w:rsidRPr="00284354" w:rsidRDefault="00284354" w:rsidP="00284354">
      <w:pPr>
        <w:widowControl/>
        <w:shd w:val="clear" w:color="auto" w:fill="FFFFFF"/>
        <w:jc w:val="left"/>
        <w:rPr>
          <w:rFonts w:ascii="Segoe UI" w:hAnsi="Segoe UI" w:cs="Segoe UI"/>
          <w:color w:val="303030"/>
          <w:kern w:val="0"/>
          <w:szCs w:val="24"/>
        </w:rPr>
      </w:pPr>
      <w:proofErr w:type="spellStart"/>
      <w:r w:rsidRPr="00284354">
        <w:rPr>
          <w:rFonts w:ascii="Consolas" w:hAnsi="Consolas" w:cs="宋体"/>
          <w:color w:val="C44545"/>
          <w:kern w:val="0"/>
          <w:sz w:val="22"/>
        </w:rPr>
        <w:t>smem</w:t>
      </w:r>
      <w:proofErr w:type="spellEnd"/>
      <w:r w:rsidRPr="00284354">
        <w:rPr>
          <w:rFonts w:ascii="Consolas" w:hAnsi="Consolas" w:cs="宋体"/>
          <w:color w:val="C44545"/>
          <w:kern w:val="0"/>
          <w:sz w:val="22"/>
        </w:rPr>
        <w:t xml:space="preserve"> -k -t</w:t>
      </w:r>
    </w:p>
    <w:p w14:paraId="1771F459" w14:textId="73825424" w:rsidR="00284354" w:rsidRPr="00284354" w:rsidRDefault="00284354" w:rsidP="00284354">
      <w:pPr>
        <w:widowControl/>
        <w:shd w:val="clear" w:color="auto" w:fill="FFFFFF"/>
        <w:jc w:val="left"/>
        <w:rPr>
          <w:rFonts w:ascii="Segoe UI" w:hAnsi="Segoe UI" w:cs="Segoe UI"/>
          <w:color w:val="303030"/>
          <w:kern w:val="0"/>
          <w:sz w:val="27"/>
          <w:szCs w:val="27"/>
        </w:rPr>
      </w:pPr>
      <w:r w:rsidRPr="00284354">
        <w:rPr>
          <w:rFonts w:ascii="Segoe UI" w:hAnsi="Segoe UI" w:cs="Segoe UI"/>
          <w:noProof/>
          <w:color w:val="303030"/>
          <w:kern w:val="0"/>
          <w:sz w:val="27"/>
          <w:szCs w:val="27"/>
        </w:rPr>
        <w:lastRenderedPageBreak/>
        <w:drawing>
          <wp:inline distT="0" distB="0" distL="0" distR="0" wp14:anchorId="42D55499" wp14:editId="55DF530F">
            <wp:extent cx="5278120" cy="3095625"/>
            <wp:effectExtent l="0" t="0" r="0" b="9525"/>
            <wp:docPr id="180448479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8120" cy="3095625"/>
                    </a:xfrm>
                    <a:prstGeom prst="rect">
                      <a:avLst/>
                    </a:prstGeom>
                    <a:noFill/>
                    <a:ln>
                      <a:noFill/>
                    </a:ln>
                  </pic:spPr>
                </pic:pic>
              </a:graphicData>
            </a:graphic>
          </wp:inline>
        </w:drawing>
      </w:r>
    </w:p>
    <w:p w14:paraId="09B7B60E" w14:textId="6106BB15" w:rsidR="00284354" w:rsidRPr="00284354" w:rsidRDefault="00284354" w:rsidP="00284354">
      <w:pPr>
        <w:widowControl/>
        <w:shd w:val="clear" w:color="auto" w:fill="FFFFFF"/>
        <w:jc w:val="left"/>
        <w:rPr>
          <w:rFonts w:ascii="Segoe UI" w:hAnsi="Segoe UI" w:cs="Segoe UI"/>
          <w:color w:val="303030"/>
          <w:kern w:val="0"/>
          <w:sz w:val="27"/>
          <w:szCs w:val="27"/>
        </w:rPr>
      </w:pPr>
      <w:r w:rsidRPr="00284354">
        <w:rPr>
          <w:rFonts w:ascii="Segoe UI" w:hAnsi="Segoe UI" w:cs="Segoe UI"/>
          <w:noProof/>
          <w:color w:val="303030"/>
          <w:kern w:val="0"/>
          <w:sz w:val="27"/>
          <w:szCs w:val="27"/>
        </w:rPr>
        <w:drawing>
          <wp:inline distT="0" distB="0" distL="0" distR="0" wp14:anchorId="0D1B3DA3" wp14:editId="74C913BA">
            <wp:extent cx="5278120" cy="3091180"/>
            <wp:effectExtent l="0" t="0" r="0" b="0"/>
            <wp:docPr id="13741840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8120" cy="3091180"/>
                    </a:xfrm>
                    <a:prstGeom prst="rect">
                      <a:avLst/>
                    </a:prstGeom>
                    <a:noFill/>
                    <a:ln>
                      <a:noFill/>
                    </a:ln>
                  </pic:spPr>
                </pic:pic>
              </a:graphicData>
            </a:graphic>
          </wp:inline>
        </w:drawing>
      </w:r>
    </w:p>
    <w:p w14:paraId="67CFE1A5"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查询系统整体的内存使用情况，并显示内存单位：</w:t>
      </w:r>
    </w:p>
    <w:p w14:paraId="2D105760" w14:textId="77777777" w:rsidR="00284354" w:rsidRPr="00284354" w:rsidRDefault="00284354" w:rsidP="00284354">
      <w:pPr>
        <w:widowControl/>
        <w:shd w:val="clear" w:color="auto" w:fill="FFFFFF"/>
        <w:jc w:val="left"/>
        <w:rPr>
          <w:rFonts w:ascii="Segoe UI" w:hAnsi="Segoe UI" w:cs="Segoe UI"/>
          <w:color w:val="303030"/>
          <w:kern w:val="0"/>
          <w:szCs w:val="24"/>
        </w:rPr>
      </w:pPr>
      <w:proofErr w:type="spellStart"/>
      <w:r w:rsidRPr="00284354">
        <w:rPr>
          <w:rFonts w:ascii="Consolas" w:hAnsi="Consolas" w:cs="宋体"/>
          <w:color w:val="C44545"/>
          <w:kern w:val="0"/>
          <w:sz w:val="22"/>
        </w:rPr>
        <w:t>smem</w:t>
      </w:r>
      <w:proofErr w:type="spellEnd"/>
      <w:r w:rsidRPr="00284354">
        <w:rPr>
          <w:rFonts w:ascii="Consolas" w:hAnsi="Consolas" w:cs="宋体"/>
          <w:color w:val="C44545"/>
          <w:kern w:val="0"/>
          <w:sz w:val="22"/>
        </w:rPr>
        <w:t xml:space="preserve"> -w -k</w:t>
      </w:r>
    </w:p>
    <w:p w14:paraId="66F4CEF2" w14:textId="6556EB4F" w:rsidR="00284354" w:rsidRPr="00284354" w:rsidRDefault="00284354" w:rsidP="00284354">
      <w:pPr>
        <w:widowControl/>
        <w:shd w:val="clear" w:color="auto" w:fill="FFFFFF"/>
        <w:jc w:val="left"/>
        <w:rPr>
          <w:rFonts w:ascii="Segoe UI" w:hAnsi="Segoe UI" w:cs="Segoe UI"/>
          <w:color w:val="303030"/>
          <w:kern w:val="0"/>
          <w:sz w:val="27"/>
          <w:szCs w:val="27"/>
        </w:rPr>
      </w:pPr>
      <w:r w:rsidRPr="00284354">
        <w:rPr>
          <w:rFonts w:ascii="Segoe UI" w:hAnsi="Segoe UI" w:cs="Segoe UI"/>
          <w:noProof/>
          <w:color w:val="303030"/>
          <w:kern w:val="0"/>
          <w:sz w:val="27"/>
          <w:szCs w:val="27"/>
        </w:rPr>
        <w:lastRenderedPageBreak/>
        <w:drawing>
          <wp:inline distT="0" distB="0" distL="0" distR="0" wp14:anchorId="691857B3" wp14:editId="085CA5F2">
            <wp:extent cx="5278120" cy="3080385"/>
            <wp:effectExtent l="0" t="0" r="0" b="5715"/>
            <wp:docPr id="139604184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8120" cy="3080385"/>
                    </a:xfrm>
                    <a:prstGeom prst="rect">
                      <a:avLst/>
                    </a:prstGeom>
                    <a:noFill/>
                    <a:ln>
                      <a:noFill/>
                    </a:ln>
                  </pic:spPr>
                </pic:pic>
              </a:graphicData>
            </a:graphic>
          </wp:inline>
        </w:drawing>
      </w:r>
    </w:p>
    <w:p w14:paraId="58B40848"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以百分比形式显示全体用户的内存使用情况，并倒序显示（统计全部用户需</w:t>
      </w:r>
      <w:proofErr w:type="spellStart"/>
      <w:r w:rsidRPr="00284354">
        <w:rPr>
          <w:rFonts w:ascii="Segoe UI" w:hAnsi="Segoe UI" w:cs="Segoe UI"/>
          <w:color w:val="303030"/>
          <w:kern w:val="0"/>
          <w:szCs w:val="24"/>
        </w:rPr>
        <w:t>sudo</w:t>
      </w:r>
      <w:proofErr w:type="spellEnd"/>
      <w:r w:rsidRPr="00284354">
        <w:rPr>
          <w:rFonts w:ascii="Segoe UI" w:hAnsi="Segoe UI" w:cs="Segoe UI"/>
          <w:color w:val="303030"/>
          <w:kern w:val="0"/>
          <w:szCs w:val="24"/>
        </w:rPr>
        <w:t>提权）：</w:t>
      </w:r>
    </w:p>
    <w:p w14:paraId="0DAEA15A" w14:textId="77777777" w:rsidR="00284354" w:rsidRPr="00284354" w:rsidRDefault="00284354" w:rsidP="00284354">
      <w:pPr>
        <w:widowControl/>
        <w:shd w:val="clear" w:color="auto" w:fill="FFFFFF"/>
        <w:jc w:val="left"/>
        <w:rPr>
          <w:rFonts w:ascii="Segoe UI" w:hAnsi="Segoe UI" w:cs="Segoe UI"/>
          <w:color w:val="303030"/>
          <w:kern w:val="0"/>
          <w:szCs w:val="24"/>
        </w:rPr>
      </w:pPr>
      <w:proofErr w:type="spellStart"/>
      <w:r w:rsidRPr="00284354">
        <w:rPr>
          <w:rFonts w:ascii="Consolas" w:hAnsi="Consolas" w:cs="宋体"/>
          <w:color w:val="C44545"/>
          <w:kern w:val="0"/>
          <w:sz w:val="22"/>
        </w:rPr>
        <w:t>sudo</w:t>
      </w:r>
      <w:proofErr w:type="spellEnd"/>
      <w:r w:rsidRPr="00284354">
        <w:rPr>
          <w:rFonts w:ascii="Consolas" w:hAnsi="Consolas" w:cs="宋体"/>
          <w:color w:val="C44545"/>
          <w:kern w:val="0"/>
          <w:sz w:val="22"/>
        </w:rPr>
        <w:t xml:space="preserve"> </w:t>
      </w:r>
      <w:proofErr w:type="spellStart"/>
      <w:r w:rsidRPr="00284354">
        <w:rPr>
          <w:rFonts w:ascii="Consolas" w:hAnsi="Consolas" w:cs="宋体"/>
          <w:color w:val="C44545"/>
          <w:kern w:val="0"/>
          <w:sz w:val="22"/>
        </w:rPr>
        <w:t>smem</w:t>
      </w:r>
      <w:proofErr w:type="spellEnd"/>
      <w:r w:rsidRPr="00284354">
        <w:rPr>
          <w:rFonts w:ascii="Consolas" w:hAnsi="Consolas" w:cs="宋体"/>
          <w:color w:val="C44545"/>
          <w:kern w:val="0"/>
          <w:sz w:val="22"/>
        </w:rPr>
        <w:t xml:space="preserve"> -p -r</w:t>
      </w:r>
    </w:p>
    <w:p w14:paraId="7F70C272" w14:textId="4370A381" w:rsidR="00284354" w:rsidRPr="00284354" w:rsidRDefault="00284354" w:rsidP="00284354">
      <w:pPr>
        <w:widowControl/>
        <w:shd w:val="clear" w:color="auto" w:fill="FFFFFF"/>
        <w:jc w:val="left"/>
        <w:rPr>
          <w:rFonts w:ascii="Segoe UI" w:hAnsi="Segoe UI" w:cs="Segoe UI"/>
          <w:color w:val="303030"/>
          <w:kern w:val="0"/>
          <w:sz w:val="27"/>
          <w:szCs w:val="27"/>
        </w:rPr>
      </w:pPr>
      <w:r w:rsidRPr="00284354">
        <w:rPr>
          <w:rFonts w:ascii="Segoe UI" w:hAnsi="Segoe UI" w:cs="Segoe UI"/>
          <w:noProof/>
          <w:color w:val="303030"/>
          <w:kern w:val="0"/>
          <w:sz w:val="27"/>
          <w:szCs w:val="27"/>
        </w:rPr>
        <w:drawing>
          <wp:inline distT="0" distB="0" distL="0" distR="0" wp14:anchorId="65E964C9" wp14:editId="451EA36F">
            <wp:extent cx="5278120" cy="3068320"/>
            <wp:effectExtent l="0" t="0" r="0" b="0"/>
            <wp:docPr id="200364010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8120" cy="3068320"/>
                    </a:xfrm>
                    <a:prstGeom prst="rect">
                      <a:avLst/>
                    </a:prstGeom>
                    <a:noFill/>
                    <a:ln>
                      <a:noFill/>
                    </a:ln>
                  </pic:spPr>
                </pic:pic>
              </a:graphicData>
            </a:graphic>
          </wp:inline>
        </w:drawing>
      </w:r>
    </w:p>
    <w:p w14:paraId="23E09DEE"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以</w:t>
      </w:r>
      <w:r w:rsidRPr="00284354">
        <w:rPr>
          <w:rFonts w:ascii="Segoe UI" w:hAnsi="Segoe UI" w:cs="Segoe UI"/>
          <w:color w:val="303030"/>
          <w:kern w:val="0"/>
          <w:szCs w:val="24"/>
        </w:rPr>
        <w:t>-P</w:t>
      </w:r>
      <w:r w:rsidRPr="00284354">
        <w:rPr>
          <w:rFonts w:ascii="Segoe UI" w:hAnsi="Segoe UI" w:cs="Segoe UI"/>
          <w:color w:val="303030"/>
          <w:kern w:val="0"/>
          <w:szCs w:val="24"/>
        </w:rPr>
        <w:t>参数筛选只显示</w:t>
      </w:r>
      <w:proofErr w:type="spellStart"/>
      <w:r w:rsidRPr="00284354">
        <w:rPr>
          <w:rFonts w:ascii="Segoe UI" w:hAnsi="Segoe UI" w:cs="Segoe UI"/>
          <w:color w:val="303030"/>
          <w:kern w:val="0"/>
          <w:szCs w:val="24"/>
        </w:rPr>
        <w:t>dde</w:t>
      </w:r>
      <w:proofErr w:type="spellEnd"/>
      <w:r w:rsidRPr="00284354">
        <w:rPr>
          <w:rFonts w:ascii="Segoe UI" w:hAnsi="Segoe UI" w:cs="Segoe UI"/>
          <w:color w:val="303030"/>
          <w:kern w:val="0"/>
          <w:szCs w:val="24"/>
        </w:rPr>
        <w:t>-dock</w:t>
      </w:r>
      <w:r w:rsidRPr="00284354">
        <w:rPr>
          <w:rFonts w:ascii="Segoe UI" w:hAnsi="Segoe UI" w:cs="Segoe UI"/>
          <w:color w:val="303030"/>
          <w:kern w:val="0"/>
          <w:szCs w:val="24"/>
        </w:rPr>
        <w:t>进程占用的相关内存情况：</w:t>
      </w:r>
    </w:p>
    <w:p w14:paraId="7B177984" w14:textId="77777777" w:rsidR="00284354" w:rsidRPr="00284354" w:rsidRDefault="00284354" w:rsidP="00284354">
      <w:pPr>
        <w:widowControl/>
        <w:shd w:val="clear" w:color="auto" w:fill="FFFFFF"/>
        <w:jc w:val="left"/>
        <w:rPr>
          <w:rFonts w:ascii="Segoe UI" w:hAnsi="Segoe UI" w:cs="Segoe UI"/>
          <w:color w:val="303030"/>
          <w:kern w:val="0"/>
          <w:szCs w:val="24"/>
        </w:rPr>
      </w:pPr>
      <w:proofErr w:type="spellStart"/>
      <w:r w:rsidRPr="00284354">
        <w:rPr>
          <w:rFonts w:ascii="Consolas" w:hAnsi="Consolas" w:cs="宋体"/>
          <w:color w:val="C44545"/>
          <w:kern w:val="0"/>
          <w:sz w:val="22"/>
        </w:rPr>
        <w:t>smem</w:t>
      </w:r>
      <w:proofErr w:type="spellEnd"/>
      <w:r w:rsidRPr="00284354">
        <w:rPr>
          <w:rFonts w:ascii="Consolas" w:hAnsi="Consolas" w:cs="宋体"/>
          <w:color w:val="C44545"/>
          <w:kern w:val="0"/>
          <w:sz w:val="22"/>
        </w:rPr>
        <w:t xml:space="preserve"> -P </w:t>
      </w:r>
      <w:proofErr w:type="spellStart"/>
      <w:r w:rsidRPr="00284354">
        <w:rPr>
          <w:rFonts w:ascii="Consolas" w:hAnsi="Consolas" w:cs="宋体"/>
          <w:color w:val="C44545"/>
          <w:kern w:val="0"/>
          <w:sz w:val="22"/>
        </w:rPr>
        <w:t>dde</w:t>
      </w:r>
      <w:proofErr w:type="spellEnd"/>
      <w:r w:rsidRPr="00284354">
        <w:rPr>
          <w:rFonts w:ascii="Consolas" w:hAnsi="Consolas" w:cs="宋体"/>
          <w:color w:val="C44545"/>
          <w:kern w:val="0"/>
          <w:sz w:val="22"/>
        </w:rPr>
        <w:t>-dock</w:t>
      </w:r>
    </w:p>
    <w:p w14:paraId="4E9DB6C9" w14:textId="1DB18C2E" w:rsidR="00284354" w:rsidRPr="00284354" w:rsidRDefault="00284354" w:rsidP="00284354">
      <w:pPr>
        <w:widowControl/>
        <w:shd w:val="clear" w:color="auto" w:fill="FFFFFF"/>
        <w:jc w:val="left"/>
        <w:rPr>
          <w:rFonts w:ascii="Segoe UI" w:hAnsi="Segoe UI" w:cs="Segoe UI"/>
          <w:color w:val="303030"/>
          <w:kern w:val="0"/>
          <w:sz w:val="27"/>
          <w:szCs w:val="27"/>
        </w:rPr>
      </w:pPr>
      <w:r w:rsidRPr="00284354">
        <w:rPr>
          <w:rFonts w:ascii="Segoe UI" w:hAnsi="Segoe UI" w:cs="Segoe UI"/>
          <w:noProof/>
          <w:color w:val="303030"/>
          <w:kern w:val="0"/>
          <w:sz w:val="27"/>
          <w:szCs w:val="27"/>
        </w:rPr>
        <w:lastRenderedPageBreak/>
        <w:drawing>
          <wp:inline distT="0" distB="0" distL="0" distR="0" wp14:anchorId="45CC6F67" wp14:editId="4823BA5E">
            <wp:extent cx="5278120" cy="3080385"/>
            <wp:effectExtent l="0" t="0" r="0" b="5715"/>
            <wp:docPr id="14840460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8120" cy="3080385"/>
                    </a:xfrm>
                    <a:prstGeom prst="rect">
                      <a:avLst/>
                    </a:prstGeom>
                    <a:noFill/>
                    <a:ln>
                      <a:noFill/>
                    </a:ln>
                  </pic:spPr>
                </pic:pic>
              </a:graphicData>
            </a:graphic>
          </wp:inline>
        </w:drawing>
      </w:r>
    </w:p>
    <w:p w14:paraId="137A2459"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以</w:t>
      </w:r>
      <w:r w:rsidRPr="00284354">
        <w:rPr>
          <w:rFonts w:ascii="Segoe UI" w:hAnsi="Segoe UI" w:cs="Segoe UI"/>
          <w:color w:val="303030"/>
          <w:kern w:val="0"/>
          <w:szCs w:val="24"/>
        </w:rPr>
        <w:t>-P</w:t>
      </w:r>
      <w:r w:rsidRPr="00284354">
        <w:rPr>
          <w:rFonts w:ascii="Segoe UI" w:hAnsi="Segoe UI" w:cs="Segoe UI"/>
          <w:color w:val="303030"/>
          <w:kern w:val="0"/>
          <w:szCs w:val="24"/>
        </w:rPr>
        <w:t>参数筛选只显示应用商店客户端</w:t>
      </w:r>
      <w:proofErr w:type="spellStart"/>
      <w:r w:rsidRPr="00284354">
        <w:rPr>
          <w:rFonts w:ascii="Segoe UI" w:hAnsi="Segoe UI" w:cs="Segoe UI"/>
          <w:color w:val="303030"/>
          <w:kern w:val="0"/>
          <w:szCs w:val="24"/>
        </w:rPr>
        <w:t>deepin</w:t>
      </w:r>
      <w:proofErr w:type="spellEnd"/>
      <w:r w:rsidRPr="00284354">
        <w:rPr>
          <w:rFonts w:ascii="Segoe UI" w:hAnsi="Segoe UI" w:cs="Segoe UI"/>
          <w:color w:val="303030"/>
          <w:kern w:val="0"/>
          <w:szCs w:val="24"/>
        </w:rPr>
        <w:t>-home-</w:t>
      </w:r>
      <w:proofErr w:type="spellStart"/>
      <w:r w:rsidRPr="00284354">
        <w:rPr>
          <w:rFonts w:ascii="Segoe UI" w:hAnsi="Segoe UI" w:cs="Segoe UI"/>
          <w:color w:val="303030"/>
          <w:kern w:val="0"/>
          <w:szCs w:val="24"/>
        </w:rPr>
        <w:t>appstore</w:t>
      </w:r>
      <w:proofErr w:type="spellEnd"/>
      <w:r w:rsidRPr="00284354">
        <w:rPr>
          <w:rFonts w:ascii="Segoe UI" w:hAnsi="Segoe UI" w:cs="Segoe UI"/>
          <w:color w:val="303030"/>
          <w:kern w:val="0"/>
          <w:szCs w:val="24"/>
        </w:rPr>
        <w:t>-client</w:t>
      </w:r>
      <w:r w:rsidRPr="00284354">
        <w:rPr>
          <w:rFonts w:ascii="Segoe UI" w:hAnsi="Segoe UI" w:cs="Segoe UI"/>
          <w:color w:val="303030"/>
          <w:kern w:val="0"/>
          <w:szCs w:val="24"/>
        </w:rPr>
        <w:t>进程占用的相关内存情况：</w:t>
      </w:r>
    </w:p>
    <w:p w14:paraId="4FD13050" w14:textId="77777777" w:rsidR="00284354" w:rsidRPr="00284354" w:rsidRDefault="00284354" w:rsidP="00284354">
      <w:pPr>
        <w:widowControl/>
        <w:shd w:val="clear" w:color="auto" w:fill="FFFFFF"/>
        <w:jc w:val="left"/>
        <w:rPr>
          <w:rFonts w:ascii="Segoe UI" w:hAnsi="Segoe UI" w:cs="Segoe UI"/>
          <w:color w:val="303030"/>
          <w:kern w:val="0"/>
          <w:szCs w:val="24"/>
        </w:rPr>
      </w:pPr>
      <w:proofErr w:type="spellStart"/>
      <w:r w:rsidRPr="00284354">
        <w:rPr>
          <w:rFonts w:ascii="Consolas" w:hAnsi="Consolas" w:cs="宋体"/>
          <w:color w:val="C44545"/>
          <w:kern w:val="0"/>
          <w:sz w:val="22"/>
        </w:rPr>
        <w:t>smem</w:t>
      </w:r>
      <w:proofErr w:type="spellEnd"/>
      <w:r w:rsidRPr="00284354">
        <w:rPr>
          <w:rFonts w:ascii="Consolas" w:hAnsi="Consolas" w:cs="宋体"/>
          <w:color w:val="C44545"/>
          <w:kern w:val="0"/>
          <w:sz w:val="22"/>
        </w:rPr>
        <w:t xml:space="preserve"> -c </w:t>
      </w:r>
      <w:proofErr w:type="spellStart"/>
      <w:r w:rsidRPr="00284354">
        <w:rPr>
          <w:rFonts w:ascii="Consolas" w:hAnsi="Consolas" w:cs="宋体"/>
          <w:color w:val="C44545"/>
          <w:kern w:val="0"/>
          <w:sz w:val="22"/>
        </w:rPr>
        <w:t>pss</w:t>
      </w:r>
      <w:proofErr w:type="spellEnd"/>
      <w:r w:rsidRPr="00284354">
        <w:rPr>
          <w:rFonts w:ascii="Consolas" w:hAnsi="Consolas" w:cs="宋体"/>
          <w:color w:val="C44545"/>
          <w:kern w:val="0"/>
          <w:sz w:val="22"/>
        </w:rPr>
        <w:t xml:space="preserve"> -k -t -P </w:t>
      </w:r>
      <w:proofErr w:type="spellStart"/>
      <w:r w:rsidRPr="00284354">
        <w:rPr>
          <w:rFonts w:ascii="Consolas" w:hAnsi="Consolas" w:cs="宋体"/>
          <w:color w:val="C44545"/>
          <w:kern w:val="0"/>
          <w:sz w:val="22"/>
        </w:rPr>
        <w:t>deepin</w:t>
      </w:r>
      <w:proofErr w:type="spellEnd"/>
      <w:r w:rsidRPr="00284354">
        <w:rPr>
          <w:rFonts w:ascii="Consolas" w:hAnsi="Consolas" w:cs="宋体"/>
          <w:color w:val="C44545"/>
          <w:kern w:val="0"/>
          <w:sz w:val="22"/>
        </w:rPr>
        <w:t>-home-</w:t>
      </w:r>
      <w:proofErr w:type="spellStart"/>
      <w:r w:rsidRPr="00284354">
        <w:rPr>
          <w:rFonts w:ascii="Consolas" w:hAnsi="Consolas" w:cs="宋体"/>
          <w:color w:val="C44545"/>
          <w:kern w:val="0"/>
          <w:sz w:val="22"/>
        </w:rPr>
        <w:t>appstore</w:t>
      </w:r>
      <w:proofErr w:type="spellEnd"/>
      <w:r w:rsidRPr="00284354">
        <w:rPr>
          <w:rFonts w:ascii="Consolas" w:hAnsi="Consolas" w:cs="宋体"/>
          <w:color w:val="C44545"/>
          <w:kern w:val="0"/>
          <w:sz w:val="22"/>
        </w:rPr>
        <w:t>-client | tail -n 1 </w:t>
      </w:r>
    </w:p>
    <w:p w14:paraId="27375FEE" w14:textId="264B4366" w:rsidR="00284354" w:rsidRPr="00284354" w:rsidRDefault="00284354" w:rsidP="00284354">
      <w:pPr>
        <w:widowControl/>
        <w:shd w:val="clear" w:color="auto" w:fill="FFFFFF"/>
        <w:jc w:val="left"/>
        <w:rPr>
          <w:rFonts w:ascii="Segoe UI" w:hAnsi="Segoe UI" w:cs="Segoe UI"/>
          <w:color w:val="303030"/>
          <w:kern w:val="0"/>
          <w:sz w:val="27"/>
          <w:szCs w:val="27"/>
        </w:rPr>
      </w:pPr>
      <w:r w:rsidRPr="00284354">
        <w:rPr>
          <w:rFonts w:ascii="Segoe UI" w:hAnsi="Segoe UI" w:cs="Segoe UI"/>
          <w:noProof/>
          <w:color w:val="303030"/>
          <w:kern w:val="0"/>
          <w:sz w:val="27"/>
          <w:szCs w:val="27"/>
        </w:rPr>
        <w:drawing>
          <wp:inline distT="0" distB="0" distL="0" distR="0" wp14:anchorId="4EDA89F9" wp14:editId="014DF20B">
            <wp:extent cx="5278120" cy="3085465"/>
            <wp:effectExtent l="0" t="0" r="0" b="635"/>
            <wp:docPr id="53128378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8120" cy="3085465"/>
                    </a:xfrm>
                    <a:prstGeom prst="rect">
                      <a:avLst/>
                    </a:prstGeom>
                    <a:noFill/>
                    <a:ln>
                      <a:noFill/>
                    </a:ln>
                  </pic:spPr>
                </pic:pic>
              </a:graphicData>
            </a:graphic>
          </wp:inline>
        </w:drawing>
      </w:r>
    </w:p>
    <w:p w14:paraId="1267F266"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更多的功能欢迎自行查看帮助手册进行了解</w:t>
      </w:r>
      <w:r w:rsidRPr="00284354">
        <w:rPr>
          <w:rFonts w:ascii="Segoe UI" w:hAnsi="Segoe UI" w:cs="Segoe UI"/>
          <w:color w:val="303030"/>
          <w:kern w:val="0"/>
          <w:szCs w:val="24"/>
        </w:rPr>
        <w:t>~</w:t>
      </w:r>
    </w:p>
    <w:p w14:paraId="38CAEABA" w14:textId="2B86F61F" w:rsidR="00284354" w:rsidRPr="00284354" w:rsidRDefault="00284354" w:rsidP="00284354">
      <w:pPr>
        <w:widowControl/>
        <w:jc w:val="left"/>
        <w:rPr>
          <w:rFonts w:ascii="宋体" w:hAnsi="宋体" w:cs="宋体"/>
          <w:kern w:val="0"/>
          <w:szCs w:val="24"/>
        </w:rPr>
      </w:pPr>
    </w:p>
    <w:p w14:paraId="5B9BB9D6" w14:textId="77777777" w:rsidR="00284354" w:rsidRPr="00284354" w:rsidRDefault="00284354" w:rsidP="00284354">
      <w:pPr>
        <w:widowControl/>
        <w:shd w:val="clear" w:color="auto" w:fill="FFFFFF"/>
        <w:jc w:val="left"/>
        <w:rPr>
          <w:rFonts w:ascii="Segoe UI" w:hAnsi="Segoe UI" w:cs="Segoe UI"/>
          <w:color w:val="303030"/>
          <w:kern w:val="0"/>
          <w:szCs w:val="24"/>
        </w:rPr>
      </w:pPr>
      <w:r w:rsidRPr="00284354">
        <w:rPr>
          <w:rFonts w:ascii="Segoe UI" w:hAnsi="Segoe UI" w:cs="Segoe UI"/>
          <w:color w:val="303030"/>
          <w:kern w:val="0"/>
          <w:szCs w:val="24"/>
        </w:rPr>
        <w:t>©</w:t>
      </w:r>
      <w:r w:rsidRPr="00284354">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284354">
        <w:rPr>
          <w:rFonts w:ascii="Segoe UI" w:hAnsi="Segoe UI" w:cs="Segoe UI"/>
          <w:b/>
          <w:bCs/>
          <w:color w:val="303030"/>
          <w:kern w:val="0"/>
          <w:szCs w:val="24"/>
        </w:rPr>
        <w:t>该文档出自【</w:t>
      </w:r>
      <w:r w:rsidRPr="00284354">
        <w:rPr>
          <w:rFonts w:ascii="Segoe UI" w:hAnsi="Segoe UI" w:cs="Segoe UI"/>
          <w:b/>
          <w:bCs/>
          <w:color w:val="303030"/>
          <w:kern w:val="0"/>
          <w:szCs w:val="24"/>
        </w:rPr>
        <w:t>faq.uniontech.com</w:t>
      </w:r>
      <w:r w:rsidRPr="00284354">
        <w:rPr>
          <w:rFonts w:ascii="Segoe UI" w:hAnsi="Segoe UI" w:cs="Segoe UI"/>
          <w:b/>
          <w:bCs/>
          <w:color w:val="303030"/>
          <w:kern w:val="0"/>
          <w:szCs w:val="24"/>
        </w:rPr>
        <w:t>】统信软件知识分享平台</w:t>
      </w:r>
      <w:r w:rsidRPr="00284354">
        <w:rPr>
          <w:rFonts w:ascii="Segoe UI" w:hAnsi="Segoe UI" w:cs="Segoe UI"/>
          <w:color w:val="303030"/>
          <w:kern w:val="0"/>
          <w:szCs w:val="24"/>
        </w:rPr>
        <w:t>。否则统信软件将追究相关版权责任。</w:t>
      </w:r>
    </w:p>
    <w:p w14:paraId="136FEC4B" w14:textId="77777777" w:rsidR="00130C09" w:rsidRPr="00284354" w:rsidRDefault="00130C09" w:rsidP="00284354"/>
    <w:sectPr w:rsidR="00130C09" w:rsidRPr="00284354"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77E6"/>
    <w:rsid w:val="00130C09"/>
    <w:rsid w:val="00284354"/>
    <w:rsid w:val="004A63E9"/>
    <w:rsid w:val="00700019"/>
    <w:rsid w:val="00751F93"/>
    <w:rsid w:val="00C877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356595"/>
  <w15:chartTrackingRefBased/>
  <w15:docId w15:val="{EE11E0B3-F735-4A8E-A947-C1120B52C0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2">
    <w:name w:val="heading 2"/>
    <w:basedOn w:val="a"/>
    <w:link w:val="20"/>
    <w:uiPriority w:val="9"/>
    <w:qFormat/>
    <w:rsid w:val="00284354"/>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link w:val="30"/>
    <w:uiPriority w:val="9"/>
    <w:qFormat/>
    <w:rsid w:val="00284354"/>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284354"/>
    <w:rPr>
      <w:rFonts w:ascii="宋体" w:eastAsia="宋体" w:hAnsi="宋体" w:cs="宋体"/>
      <w:b/>
      <w:bCs/>
      <w:kern w:val="0"/>
      <w:sz w:val="36"/>
      <w:szCs w:val="36"/>
    </w:rPr>
  </w:style>
  <w:style w:type="character" w:customStyle="1" w:styleId="30">
    <w:name w:val="标题 3 字符"/>
    <w:basedOn w:val="a0"/>
    <w:link w:val="3"/>
    <w:uiPriority w:val="9"/>
    <w:rsid w:val="00284354"/>
    <w:rPr>
      <w:rFonts w:ascii="宋体" w:eastAsia="宋体" w:hAnsi="宋体" w:cs="宋体"/>
      <w:b/>
      <w:bCs/>
      <w:kern w:val="0"/>
      <w:sz w:val="27"/>
      <w:szCs w:val="27"/>
    </w:rPr>
  </w:style>
  <w:style w:type="character" w:styleId="HTML">
    <w:name w:val="HTML Code"/>
    <w:basedOn w:val="a0"/>
    <w:uiPriority w:val="99"/>
    <w:semiHidden/>
    <w:unhideWhenUsed/>
    <w:rsid w:val="00284354"/>
    <w:rPr>
      <w:rFonts w:ascii="宋体" w:eastAsia="宋体" w:hAnsi="宋体" w:cs="宋体"/>
      <w:sz w:val="24"/>
      <w:szCs w:val="24"/>
    </w:rPr>
  </w:style>
  <w:style w:type="character" w:customStyle="1" w:styleId="hljs-variable">
    <w:name w:val="hljs-variable"/>
    <w:basedOn w:val="a0"/>
    <w:rsid w:val="00284354"/>
  </w:style>
  <w:style w:type="character" w:customStyle="1" w:styleId="hljs-symbol">
    <w:name w:val="hljs-symbol"/>
    <w:basedOn w:val="a0"/>
    <w:rsid w:val="00284354"/>
  </w:style>
  <w:style w:type="character" w:customStyle="1" w:styleId="hljs-keyword">
    <w:name w:val="hljs-keyword"/>
    <w:basedOn w:val="a0"/>
    <w:rsid w:val="00284354"/>
  </w:style>
  <w:style w:type="character" w:customStyle="1" w:styleId="hljs-builtin">
    <w:name w:val="hljs-built_in"/>
    <w:basedOn w:val="a0"/>
    <w:rsid w:val="00284354"/>
  </w:style>
  <w:style w:type="character" w:customStyle="1" w:styleId="hljs-attribute">
    <w:name w:val="hljs-attribute"/>
    <w:basedOn w:val="a0"/>
    <w:rsid w:val="002843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2622611">
      <w:bodyDiv w:val="1"/>
      <w:marLeft w:val="0"/>
      <w:marRight w:val="0"/>
      <w:marTop w:val="0"/>
      <w:marBottom w:val="0"/>
      <w:divBdr>
        <w:top w:val="none" w:sz="0" w:space="0" w:color="auto"/>
        <w:left w:val="none" w:sz="0" w:space="0" w:color="auto"/>
        <w:bottom w:val="none" w:sz="0" w:space="0" w:color="auto"/>
        <w:right w:val="none" w:sz="0" w:space="0" w:color="auto"/>
      </w:divBdr>
      <w:divsChild>
        <w:div w:id="1481917736">
          <w:marLeft w:val="0"/>
          <w:marRight w:val="0"/>
          <w:marTop w:val="0"/>
          <w:marBottom w:val="0"/>
          <w:divBdr>
            <w:top w:val="single" w:sz="2" w:space="0" w:color="auto"/>
            <w:left w:val="single" w:sz="2" w:space="0" w:color="auto"/>
            <w:bottom w:val="single" w:sz="2" w:space="0" w:color="auto"/>
            <w:right w:val="single" w:sz="2" w:space="0" w:color="auto"/>
          </w:divBdr>
        </w:div>
        <w:div w:id="730078829">
          <w:marLeft w:val="0"/>
          <w:marRight w:val="0"/>
          <w:marTop w:val="0"/>
          <w:marBottom w:val="0"/>
          <w:divBdr>
            <w:top w:val="single" w:sz="2" w:space="0" w:color="auto"/>
            <w:left w:val="single" w:sz="2" w:space="0" w:color="auto"/>
            <w:bottom w:val="single" w:sz="2" w:space="0" w:color="auto"/>
            <w:right w:val="single" w:sz="2" w:space="0" w:color="auto"/>
          </w:divBdr>
        </w:div>
        <w:div w:id="1338655139">
          <w:marLeft w:val="0"/>
          <w:marRight w:val="0"/>
          <w:marTop w:val="0"/>
          <w:marBottom w:val="0"/>
          <w:divBdr>
            <w:top w:val="single" w:sz="2" w:space="0" w:color="auto"/>
            <w:left w:val="single" w:sz="2" w:space="0" w:color="auto"/>
            <w:bottom w:val="single" w:sz="2" w:space="0" w:color="auto"/>
            <w:right w:val="single" w:sz="2" w:space="0" w:color="auto"/>
          </w:divBdr>
        </w:div>
        <w:div w:id="710109076">
          <w:marLeft w:val="0"/>
          <w:marRight w:val="0"/>
          <w:marTop w:val="0"/>
          <w:marBottom w:val="0"/>
          <w:divBdr>
            <w:top w:val="single" w:sz="2" w:space="0" w:color="auto"/>
            <w:left w:val="single" w:sz="2" w:space="0" w:color="auto"/>
            <w:bottom w:val="single" w:sz="2" w:space="0" w:color="auto"/>
            <w:right w:val="single" w:sz="2" w:space="0" w:color="auto"/>
          </w:divBdr>
        </w:div>
        <w:div w:id="1359819877">
          <w:marLeft w:val="0"/>
          <w:marRight w:val="0"/>
          <w:marTop w:val="0"/>
          <w:marBottom w:val="0"/>
          <w:divBdr>
            <w:top w:val="single" w:sz="2" w:space="0" w:color="auto"/>
            <w:left w:val="single" w:sz="2" w:space="0" w:color="auto"/>
            <w:bottom w:val="single" w:sz="2" w:space="0" w:color="auto"/>
            <w:right w:val="single" w:sz="2" w:space="0" w:color="auto"/>
          </w:divBdr>
        </w:div>
        <w:div w:id="515578081">
          <w:marLeft w:val="0"/>
          <w:marRight w:val="0"/>
          <w:marTop w:val="0"/>
          <w:marBottom w:val="0"/>
          <w:divBdr>
            <w:top w:val="single" w:sz="2" w:space="0" w:color="auto"/>
            <w:left w:val="single" w:sz="2" w:space="0" w:color="auto"/>
            <w:bottom w:val="single" w:sz="2" w:space="0" w:color="auto"/>
            <w:right w:val="single" w:sz="2" w:space="0" w:color="auto"/>
          </w:divBdr>
        </w:div>
        <w:div w:id="2038964385">
          <w:marLeft w:val="0"/>
          <w:marRight w:val="0"/>
          <w:marTop w:val="0"/>
          <w:marBottom w:val="0"/>
          <w:divBdr>
            <w:top w:val="single" w:sz="2" w:space="0" w:color="auto"/>
            <w:left w:val="single" w:sz="2" w:space="0" w:color="auto"/>
            <w:bottom w:val="single" w:sz="2" w:space="0" w:color="auto"/>
            <w:right w:val="single" w:sz="2" w:space="0" w:color="auto"/>
          </w:divBdr>
        </w:div>
        <w:div w:id="1334843480">
          <w:marLeft w:val="0"/>
          <w:marRight w:val="0"/>
          <w:marTop w:val="0"/>
          <w:marBottom w:val="0"/>
          <w:divBdr>
            <w:top w:val="single" w:sz="2" w:space="0" w:color="auto"/>
            <w:left w:val="single" w:sz="2" w:space="0" w:color="auto"/>
            <w:bottom w:val="single" w:sz="2" w:space="0" w:color="auto"/>
            <w:right w:val="single" w:sz="2" w:space="0" w:color="auto"/>
          </w:divBdr>
        </w:div>
        <w:div w:id="1931615698">
          <w:marLeft w:val="0"/>
          <w:marRight w:val="0"/>
          <w:marTop w:val="0"/>
          <w:marBottom w:val="0"/>
          <w:divBdr>
            <w:top w:val="single" w:sz="2" w:space="0" w:color="auto"/>
            <w:left w:val="single" w:sz="2" w:space="0" w:color="auto"/>
            <w:bottom w:val="single" w:sz="2" w:space="0" w:color="auto"/>
            <w:right w:val="single" w:sz="2" w:space="0" w:color="auto"/>
          </w:divBdr>
        </w:div>
        <w:div w:id="406154627">
          <w:marLeft w:val="0"/>
          <w:marRight w:val="0"/>
          <w:marTop w:val="0"/>
          <w:marBottom w:val="0"/>
          <w:divBdr>
            <w:top w:val="single" w:sz="2" w:space="0" w:color="auto"/>
            <w:left w:val="single" w:sz="2" w:space="0" w:color="auto"/>
            <w:bottom w:val="single" w:sz="2" w:space="0" w:color="auto"/>
            <w:right w:val="single" w:sz="2" w:space="0" w:color="auto"/>
          </w:divBdr>
        </w:div>
        <w:div w:id="1347977093">
          <w:marLeft w:val="0"/>
          <w:marRight w:val="0"/>
          <w:marTop w:val="0"/>
          <w:marBottom w:val="0"/>
          <w:divBdr>
            <w:top w:val="single" w:sz="2" w:space="0" w:color="auto"/>
            <w:left w:val="single" w:sz="2" w:space="0" w:color="auto"/>
            <w:bottom w:val="single" w:sz="2" w:space="0" w:color="auto"/>
            <w:right w:val="single" w:sz="2" w:space="0" w:color="auto"/>
          </w:divBdr>
        </w:div>
        <w:div w:id="854151424">
          <w:marLeft w:val="0"/>
          <w:marRight w:val="0"/>
          <w:marTop w:val="0"/>
          <w:marBottom w:val="0"/>
          <w:divBdr>
            <w:top w:val="single" w:sz="2" w:space="0" w:color="auto"/>
            <w:left w:val="single" w:sz="2" w:space="0" w:color="auto"/>
            <w:bottom w:val="single" w:sz="2" w:space="0" w:color="auto"/>
            <w:right w:val="single" w:sz="2" w:space="0" w:color="auto"/>
          </w:divBdr>
        </w:div>
        <w:div w:id="101152481">
          <w:marLeft w:val="0"/>
          <w:marRight w:val="0"/>
          <w:marTop w:val="0"/>
          <w:marBottom w:val="0"/>
          <w:divBdr>
            <w:top w:val="single" w:sz="2" w:space="0" w:color="auto"/>
            <w:left w:val="single" w:sz="2" w:space="0" w:color="auto"/>
            <w:bottom w:val="single" w:sz="2" w:space="0" w:color="auto"/>
            <w:right w:val="single" w:sz="2" w:space="0" w:color="auto"/>
          </w:divBdr>
        </w:div>
        <w:div w:id="1337146999">
          <w:marLeft w:val="0"/>
          <w:marRight w:val="0"/>
          <w:marTop w:val="0"/>
          <w:marBottom w:val="0"/>
          <w:divBdr>
            <w:top w:val="single" w:sz="2" w:space="0" w:color="auto"/>
            <w:left w:val="single" w:sz="2" w:space="0" w:color="auto"/>
            <w:bottom w:val="single" w:sz="2" w:space="0" w:color="auto"/>
            <w:right w:val="single" w:sz="2" w:space="0" w:color="auto"/>
          </w:divBdr>
        </w:div>
        <w:div w:id="1897356028">
          <w:marLeft w:val="0"/>
          <w:marRight w:val="0"/>
          <w:marTop w:val="0"/>
          <w:marBottom w:val="0"/>
          <w:divBdr>
            <w:top w:val="single" w:sz="2" w:space="0" w:color="auto"/>
            <w:left w:val="single" w:sz="2" w:space="0" w:color="auto"/>
            <w:bottom w:val="single" w:sz="2" w:space="0" w:color="auto"/>
            <w:right w:val="single" w:sz="2" w:space="0" w:color="auto"/>
          </w:divBdr>
        </w:div>
        <w:div w:id="716198272">
          <w:marLeft w:val="0"/>
          <w:marRight w:val="0"/>
          <w:marTop w:val="0"/>
          <w:marBottom w:val="0"/>
          <w:divBdr>
            <w:top w:val="single" w:sz="2" w:space="0" w:color="auto"/>
            <w:left w:val="single" w:sz="2" w:space="0" w:color="auto"/>
            <w:bottom w:val="single" w:sz="2" w:space="0" w:color="auto"/>
            <w:right w:val="single" w:sz="2" w:space="0" w:color="auto"/>
          </w:divBdr>
        </w:div>
        <w:div w:id="1248074667">
          <w:marLeft w:val="0"/>
          <w:marRight w:val="0"/>
          <w:marTop w:val="0"/>
          <w:marBottom w:val="0"/>
          <w:divBdr>
            <w:top w:val="single" w:sz="2" w:space="0" w:color="auto"/>
            <w:left w:val="single" w:sz="2" w:space="0" w:color="auto"/>
            <w:bottom w:val="single" w:sz="2" w:space="0" w:color="auto"/>
            <w:right w:val="single" w:sz="2" w:space="0" w:color="auto"/>
          </w:divBdr>
        </w:div>
        <w:div w:id="1829010928">
          <w:marLeft w:val="0"/>
          <w:marRight w:val="0"/>
          <w:marTop w:val="0"/>
          <w:marBottom w:val="0"/>
          <w:divBdr>
            <w:top w:val="single" w:sz="2" w:space="0" w:color="auto"/>
            <w:left w:val="single" w:sz="2" w:space="0" w:color="auto"/>
            <w:bottom w:val="single" w:sz="2" w:space="0" w:color="auto"/>
            <w:right w:val="single" w:sz="2" w:space="0" w:color="auto"/>
          </w:divBdr>
        </w:div>
        <w:div w:id="250092338">
          <w:marLeft w:val="0"/>
          <w:marRight w:val="0"/>
          <w:marTop w:val="0"/>
          <w:marBottom w:val="0"/>
          <w:divBdr>
            <w:top w:val="single" w:sz="2" w:space="0" w:color="auto"/>
            <w:left w:val="single" w:sz="2" w:space="0" w:color="auto"/>
            <w:bottom w:val="single" w:sz="2" w:space="0" w:color="auto"/>
            <w:right w:val="single" w:sz="2" w:space="0" w:color="auto"/>
          </w:divBdr>
        </w:div>
        <w:div w:id="1441603906">
          <w:marLeft w:val="0"/>
          <w:marRight w:val="0"/>
          <w:marTop w:val="0"/>
          <w:marBottom w:val="0"/>
          <w:divBdr>
            <w:top w:val="single" w:sz="2" w:space="0" w:color="auto"/>
            <w:left w:val="single" w:sz="2" w:space="0" w:color="auto"/>
            <w:bottom w:val="single" w:sz="2" w:space="0" w:color="auto"/>
            <w:right w:val="single" w:sz="2" w:space="0" w:color="auto"/>
          </w:divBdr>
        </w:div>
        <w:div w:id="1667826997">
          <w:marLeft w:val="0"/>
          <w:marRight w:val="0"/>
          <w:marTop w:val="0"/>
          <w:marBottom w:val="0"/>
          <w:divBdr>
            <w:top w:val="single" w:sz="2" w:space="0" w:color="auto"/>
            <w:left w:val="single" w:sz="2" w:space="0" w:color="auto"/>
            <w:bottom w:val="single" w:sz="2" w:space="0" w:color="auto"/>
            <w:right w:val="single" w:sz="2" w:space="0" w:color="auto"/>
          </w:divBdr>
        </w:div>
        <w:div w:id="1073310441">
          <w:marLeft w:val="0"/>
          <w:marRight w:val="0"/>
          <w:marTop w:val="0"/>
          <w:marBottom w:val="0"/>
          <w:divBdr>
            <w:top w:val="single" w:sz="2" w:space="0" w:color="auto"/>
            <w:left w:val="single" w:sz="2" w:space="0" w:color="auto"/>
            <w:bottom w:val="single" w:sz="2" w:space="0" w:color="auto"/>
            <w:right w:val="single" w:sz="2" w:space="0" w:color="auto"/>
          </w:divBdr>
        </w:div>
        <w:div w:id="424349249">
          <w:marLeft w:val="0"/>
          <w:marRight w:val="0"/>
          <w:marTop w:val="0"/>
          <w:marBottom w:val="0"/>
          <w:divBdr>
            <w:top w:val="single" w:sz="2" w:space="0" w:color="auto"/>
            <w:left w:val="single" w:sz="2" w:space="0" w:color="auto"/>
            <w:bottom w:val="single" w:sz="2" w:space="0" w:color="auto"/>
            <w:right w:val="single" w:sz="2" w:space="0" w:color="auto"/>
          </w:divBdr>
        </w:div>
        <w:div w:id="1789811018">
          <w:marLeft w:val="0"/>
          <w:marRight w:val="0"/>
          <w:marTop w:val="0"/>
          <w:marBottom w:val="0"/>
          <w:divBdr>
            <w:top w:val="single" w:sz="2" w:space="0" w:color="auto"/>
            <w:left w:val="single" w:sz="2" w:space="0" w:color="auto"/>
            <w:bottom w:val="single" w:sz="2" w:space="0" w:color="auto"/>
            <w:right w:val="single" w:sz="2" w:space="0" w:color="auto"/>
          </w:divBdr>
        </w:div>
        <w:div w:id="378364374">
          <w:marLeft w:val="0"/>
          <w:marRight w:val="0"/>
          <w:marTop w:val="0"/>
          <w:marBottom w:val="0"/>
          <w:divBdr>
            <w:top w:val="single" w:sz="2" w:space="0" w:color="auto"/>
            <w:left w:val="single" w:sz="2" w:space="0" w:color="auto"/>
            <w:bottom w:val="single" w:sz="2" w:space="0" w:color="auto"/>
            <w:right w:val="single" w:sz="2" w:space="0" w:color="auto"/>
          </w:divBdr>
        </w:div>
        <w:div w:id="1889801538">
          <w:marLeft w:val="0"/>
          <w:marRight w:val="0"/>
          <w:marTop w:val="0"/>
          <w:marBottom w:val="0"/>
          <w:divBdr>
            <w:top w:val="single" w:sz="2" w:space="0" w:color="auto"/>
            <w:left w:val="single" w:sz="2" w:space="0" w:color="auto"/>
            <w:bottom w:val="single" w:sz="2" w:space="0" w:color="auto"/>
            <w:right w:val="single" w:sz="2" w:space="0" w:color="auto"/>
          </w:divBdr>
        </w:div>
        <w:div w:id="608245748">
          <w:marLeft w:val="0"/>
          <w:marRight w:val="0"/>
          <w:marTop w:val="0"/>
          <w:marBottom w:val="0"/>
          <w:divBdr>
            <w:top w:val="single" w:sz="2" w:space="0" w:color="auto"/>
            <w:left w:val="single" w:sz="2" w:space="0" w:color="auto"/>
            <w:bottom w:val="single" w:sz="2" w:space="0" w:color="auto"/>
            <w:right w:val="single" w:sz="2" w:space="0" w:color="auto"/>
          </w:divBdr>
        </w:div>
        <w:div w:id="1866090474">
          <w:marLeft w:val="0"/>
          <w:marRight w:val="0"/>
          <w:marTop w:val="0"/>
          <w:marBottom w:val="0"/>
          <w:divBdr>
            <w:top w:val="single" w:sz="2" w:space="0" w:color="auto"/>
            <w:left w:val="single" w:sz="2" w:space="0" w:color="auto"/>
            <w:bottom w:val="single" w:sz="2" w:space="0" w:color="auto"/>
            <w:right w:val="single" w:sz="2" w:space="0" w:color="auto"/>
          </w:divBdr>
        </w:div>
        <w:div w:id="2131853177">
          <w:marLeft w:val="0"/>
          <w:marRight w:val="0"/>
          <w:marTop w:val="0"/>
          <w:marBottom w:val="0"/>
          <w:divBdr>
            <w:top w:val="single" w:sz="2" w:space="0" w:color="auto"/>
            <w:left w:val="single" w:sz="2" w:space="0" w:color="auto"/>
            <w:bottom w:val="single" w:sz="2" w:space="0" w:color="auto"/>
            <w:right w:val="single" w:sz="2" w:space="0" w:color="auto"/>
          </w:divBdr>
          <w:divsChild>
            <w:div w:id="1888948415">
              <w:marLeft w:val="0"/>
              <w:marRight w:val="0"/>
              <w:marTop w:val="0"/>
              <w:marBottom w:val="0"/>
              <w:divBdr>
                <w:top w:val="single" w:sz="2" w:space="0" w:color="auto"/>
                <w:left w:val="single" w:sz="2" w:space="0" w:color="auto"/>
                <w:bottom w:val="single" w:sz="2" w:space="0" w:color="auto"/>
                <w:right w:val="single" w:sz="2" w:space="0" w:color="auto"/>
              </w:divBdr>
            </w:div>
          </w:divsChild>
        </w:div>
        <w:div w:id="1990162952">
          <w:marLeft w:val="0"/>
          <w:marRight w:val="0"/>
          <w:marTop w:val="0"/>
          <w:marBottom w:val="0"/>
          <w:divBdr>
            <w:top w:val="single" w:sz="2" w:space="0" w:color="auto"/>
            <w:left w:val="single" w:sz="2" w:space="0" w:color="auto"/>
            <w:bottom w:val="single" w:sz="2" w:space="0" w:color="auto"/>
            <w:right w:val="single" w:sz="2" w:space="0" w:color="auto"/>
          </w:divBdr>
        </w:div>
        <w:div w:id="761880059">
          <w:marLeft w:val="0"/>
          <w:marRight w:val="0"/>
          <w:marTop w:val="0"/>
          <w:marBottom w:val="0"/>
          <w:divBdr>
            <w:top w:val="single" w:sz="6" w:space="0" w:color="DBDBE2"/>
            <w:left w:val="single" w:sz="6" w:space="0" w:color="DBDBE2"/>
            <w:bottom w:val="single" w:sz="6" w:space="0" w:color="DBDBE2"/>
            <w:right w:val="single" w:sz="6" w:space="0" w:color="DBDBE2"/>
          </w:divBdr>
        </w:div>
        <w:div w:id="407073510">
          <w:marLeft w:val="0"/>
          <w:marRight w:val="0"/>
          <w:marTop w:val="0"/>
          <w:marBottom w:val="0"/>
          <w:divBdr>
            <w:top w:val="single" w:sz="2" w:space="0" w:color="auto"/>
            <w:left w:val="single" w:sz="2" w:space="0" w:color="auto"/>
            <w:bottom w:val="single" w:sz="2" w:space="0" w:color="auto"/>
            <w:right w:val="single" w:sz="2" w:space="0" w:color="auto"/>
          </w:divBdr>
        </w:div>
        <w:div w:id="202255224">
          <w:marLeft w:val="0"/>
          <w:marRight w:val="0"/>
          <w:marTop w:val="0"/>
          <w:marBottom w:val="0"/>
          <w:divBdr>
            <w:top w:val="single" w:sz="2" w:space="0" w:color="auto"/>
            <w:left w:val="single" w:sz="2" w:space="0" w:color="auto"/>
            <w:bottom w:val="single" w:sz="2" w:space="0" w:color="auto"/>
            <w:right w:val="single" w:sz="2" w:space="0" w:color="auto"/>
          </w:divBdr>
        </w:div>
        <w:div w:id="1107193696">
          <w:marLeft w:val="0"/>
          <w:marRight w:val="0"/>
          <w:marTop w:val="0"/>
          <w:marBottom w:val="0"/>
          <w:divBdr>
            <w:top w:val="single" w:sz="2" w:space="0" w:color="auto"/>
            <w:left w:val="single" w:sz="2" w:space="0" w:color="auto"/>
            <w:bottom w:val="single" w:sz="2" w:space="0" w:color="auto"/>
            <w:right w:val="single" w:sz="2" w:space="0" w:color="auto"/>
          </w:divBdr>
        </w:div>
        <w:div w:id="1589122499">
          <w:marLeft w:val="0"/>
          <w:marRight w:val="0"/>
          <w:marTop w:val="0"/>
          <w:marBottom w:val="0"/>
          <w:divBdr>
            <w:top w:val="single" w:sz="2" w:space="0" w:color="auto"/>
            <w:left w:val="single" w:sz="2" w:space="0" w:color="auto"/>
            <w:bottom w:val="single" w:sz="2" w:space="0" w:color="auto"/>
            <w:right w:val="single" w:sz="2" w:space="0" w:color="auto"/>
          </w:divBdr>
        </w:div>
        <w:div w:id="1501310921">
          <w:marLeft w:val="0"/>
          <w:marRight w:val="0"/>
          <w:marTop w:val="0"/>
          <w:marBottom w:val="0"/>
          <w:divBdr>
            <w:top w:val="single" w:sz="2" w:space="0" w:color="auto"/>
            <w:left w:val="single" w:sz="2" w:space="0" w:color="auto"/>
            <w:bottom w:val="single" w:sz="2" w:space="0" w:color="auto"/>
            <w:right w:val="single" w:sz="2" w:space="0" w:color="auto"/>
          </w:divBdr>
        </w:div>
        <w:div w:id="1228953653">
          <w:marLeft w:val="0"/>
          <w:marRight w:val="0"/>
          <w:marTop w:val="0"/>
          <w:marBottom w:val="0"/>
          <w:divBdr>
            <w:top w:val="single" w:sz="2" w:space="0" w:color="auto"/>
            <w:left w:val="single" w:sz="2" w:space="0" w:color="auto"/>
            <w:bottom w:val="single" w:sz="2" w:space="0" w:color="auto"/>
            <w:right w:val="single" w:sz="2" w:space="0" w:color="auto"/>
          </w:divBdr>
        </w:div>
        <w:div w:id="413818016">
          <w:marLeft w:val="0"/>
          <w:marRight w:val="0"/>
          <w:marTop w:val="0"/>
          <w:marBottom w:val="0"/>
          <w:divBdr>
            <w:top w:val="single" w:sz="2" w:space="0" w:color="auto"/>
            <w:left w:val="single" w:sz="2" w:space="0" w:color="auto"/>
            <w:bottom w:val="single" w:sz="2" w:space="0" w:color="auto"/>
            <w:right w:val="single" w:sz="2" w:space="0" w:color="auto"/>
          </w:divBdr>
        </w:div>
        <w:div w:id="109007824">
          <w:marLeft w:val="0"/>
          <w:marRight w:val="0"/>
          <w:marTop w:val="0"/>
          <w:marBottom w:val="0"/>
          <w:divBdr>
            <w:top w:val="single" w:sz="2" w:space="0" w:color="auto"/>
            <w:left w:val="single" w:sz="2" w:space="0" w:color="auto"/>
            <w:bottom w:val="single" w:sz="2" w:space="0" w:color="auto"/>
            <w:right w:val="single" w:sz="2" w:space="0" w:color="auto"/>
          </w:divBdr>
        </w:div>
        <w:div w:id="54552283">
          <w:marLeft w:val="0"/>
          <w:marRight w:val="0"/>
          <w:marTop w:val="0"/>
          <w:marBottom w:val="0"/>
          <w:divBdr>
            <w:top w:val="single" w:sz="2" w:space="0" w:color="auto"/>
            <w:left w:val="single" w:sz="2" w:space="0" w:color="auto"/>
            <w:bottom w:val="single" w:sz="2" w:space="0" w:color="auto"/>
            <w:right w:val="single" w:sz="2" w:space="0" w:color="auto"/>
          </w:divBdr>
        </w:div>
        <w:div w:id="308631438">
          <w:marLeft w:val="0"/>
          <w:marRight w:val="0"/>
          <w:marTop w:val="0"/>
          <w:marBottom w:val="0"/>
          <w:divBdr>
            <w:top w:val="single" w:sz="2" w:space="0" w:color="auto"/>
            <w:left w:val="single" w:sz="2" w:space="0" w:color="auto"/>
            <w:bottom w:val="single" w:sz="2" w:space="0" w:color="auto"/>
            <w:right w:val="single" w:sz="2" w:space="0" w:color="auto"/>
          </w:divBdr>
        </w:div>
        <w:div w:id="1966767742">
          <w:marLeft w:val="0"/>
          <w:marRight w:val="0"/>
          <w:marTop w:val="0"/>
          <w:marBottom w:val="0"/>
          <w:divBdr>
            <w:top w:val="single" w:sz="2" w:space="0" w:color="auto"/>
            <w:left w:val="single" w:sz="2" w:space="0" w:color="auto"/>
            <w:bottom w:val="single" w:sz="2" w:space="0" w:color="auto"/>
            <w:right w:val="single" w:sz="2" w:space="0" w:color="auto"/>
          </w:divBdr>
        </w:div>
        <w:div w:id="1577668700">
          <w:marLeft w:val="0"/>
          <w:marRight w:val="0"/>
          <w:marTop w:val="0"/>
          <w:marBottom w:val="0"/>
          <w:divBdr>
            <w:top w:val="single" w:sz="2" w:space="0" w:color="auto"/>
            <w:left w:val="single" w:sz="2" w:space="0" w:color="auto"/>
            <w:bottom w:val="single" w:sz="2" w:space="0" w:color="auto"/>
            <w:right w:val="single" w:sz="2" w:space="0" w:color="auto"/>
          </w:divBdr>
        </w:div>
        <w:div w:id="1888688677">
          <w:marLeft w:val="0"/>
          <w:marRight w:val="0"/>
          <w:marTop w:val="0"/>
          <w:marBottom w:val="0"/>
          <w:divBdr>
            <w:top w:val="single" w:sz="2" w:space="0" w:color="auto"/>
            <w:left w:val="single" w:sz="2" w:space="0" w:color="auto"/>
            <w:bottom w:val="single" w:sz="2" w:space="0" w:color="auto"/>
            <w:right w:val="single" w:sz="2" w:space="0" w:color="auto"/>
          </w:divBdr>
        </w:div>
        <w:div w:id="446776216">
          <w:marLeft w:val="0"/>
          <w:marRight w:val="0"/>
          <w:marTop w:val="0"/>
          <w:marBottom w:val="0"/>
          <w:divBdr>
            <w:top w:val="single" w:sz="2" w:space="0" w:color="auto"/>
            <w:left w:val="single" w:sz="2" w:space="0" w:color="auto"/>
            <w:bottom w:val="single" w:sz="2" w:space="0" w:color="auto"/>
            <w:right w:val="single" w:sz="2" w:space="0" w:color="auto"/>
          </w:divBdr>
        </w:div>
        <w:div w:id="1122453864">
          <w:marLeft w:val="0"/>
          <w:marRight w:val="0"/>
          <w:marTop w:val="0"/>
          <w:marBottom w:val="0"/>
          <w:divBdr>
            <w:top w:val="single" w:sz="2" w:space="0" w:color="auto"/>
            <w:left w:val="single" w:sz="2" w:space="0" w:color="auto"/>
            <w:bottom w:val="single" w:sz="2" w:space="0" w:color="auto"/>
            <w:right w:val="single" w:sz="2" w:space="0" w:color="auto"/>
          </w:divBdr>
        </w:div>
        <w:div w:id="773747987">
          <w:marLeft w:val="0"/>
          <w:marRight w:val="0"/>
          <w:marTop w:val="0"/>
          <w:marBottom w:val="0"/>
          <w:divBdr>
            <w:top w:val="single" w:sz="2" w:space="0" w:color="auto"/>
            <w:left w:val="single" w:sz="2" w:space="0" w:color="auto"/>
            <w:bottom w:val="single" w:sz="2" w:space="0" w:color="auto"/>
            <w:right w:val="single" w:sz="2" w:space="0" w:color="auto"/>
          </w:divBdr>
        </w:div>
        <w:div w:id="1633704260">
          <w:marLeft w:val="0"/>
          <w:marRight w:val="0"/>
          <w:marTop w:val="0"/>
          <w:marBottom w:val="0"/>
          <w:divBdr>
            <w:top w:val="single" w:sz="2" w:space="0" w:color="auto"/>
            <w:left w:val="single" w:sz="2" w:space="0" w:color="auto"/>
            <w:bottom w:val="single" w:sz="2" w:space="0" w:color="auto"/>
            <w:right w:val="single" w:sz="2" w:space="0" w:color="auto"/>
          </w:divBdr>
          <w:divsChild>
            <w:div w:id="1983538786">
              <w:marLeft w:val="0"/>
              <w:marRight w:val="0"/>
              <w:marTop w:val="0"/>
              <w:marBottom w:val="0"/>
              <w:divBdr>
                <w:top w:val="single" w:sz="2" w:space="0" w:color="auto"/>
                <w:left w:val="single" w:sz="2" w:space="0" w:color="auto"/>
                <w:bottom w:val="single" w:sz="2" w:space="0" w:color="auto"/>
                <w:right w:val="single" w:sz="2" w:space="0" w:color="auto"/>
              </w:divBdr>
            </w:div>
          </w:divsChild>
        </w:div>
        <w:div w:id="614026480">
          <w:marLeft w:val="0"/>
          <w:marRight w:val="0"/>
          <w:marTop w:val="0"/>
          <w:marBottom w:val="0"/>
          <w:divBdr>
            <w:top w:val="single" w:sz="2" w:space="0" w:color="auto"/>
            <w:left w:val="single" w:sz="2" w:space="0" w:color="auto"/>
            <w:bottom w:val="single" w:sz="2" w:space="0" w:color="auto"/>
            <w:right w:val="single" w:sz="2" w:space="0" w:color="auto"/>
          </w:divBdr>
        </w:div>
        <w:div w:id="653605189">
          <w:marLeft w:val="0"/>
          <w:marRight w:val="0"/>
          <w:marTop w:val="0"/>
          <w:marBottom w:val="0"/>
          <w:divBdr>
            <w:top w:val="single" w:sz="2" w:space="0" w:color="auto"/>
            <w:left w:val="single" w:sz="2" w:space="0" w:color="auto"/>
            <w:bottom w:val="single" w:sz="2" w:space="0" w:color="auto"/>
            <w:right w:val="single" w:sz="2" w:space="0" w:color="auto"/>
          </w:divBdr>
        </w:div>
        <w:div w:id="1356074814">
          <w:marLeft w:val="0"/>
          <w:marRight w:val="0"/>
          <w:marTop w:val="0"/>
          <w:marBottom w:val="0"/>
          <w:divBdr>
            <w:top w:val="single" w:sz="2" w:space="0" w:color="auto"/>
            <w:left w:val="single" w:sz="2" w:space="0" w:color="auto"/>
            <w:bottom w:val="single" w:sz="2" w:space="0" w:color="auto"/>
            <w:right w:val="single" w:sz="2" w:space="0" w:color="auto"/>
          </w:divBdr>
          <w:divsChild>
            <w:div w:id="806629892">
              <w:marLeft w:val="0"/>
              <w:marRight w:val="0"/>
              <w:marTop w:val="0"/>
              <w:marBottom w:val="0"/>
              <w:divBdr>
                <w:top w:val="single" w:sz="2" w:space="0" w:color="auto"/>
                <w:left w:val="single" w:sz="2" w:space="0" w:color="auto"/>
                <w:bottom w:val="single" w:sz="2" w:space="0" w:color="auto"/>
                <w:right w:val="single" w:sz="2" w:space="0" w:color="auto"/>
              </w:divBdr>
            </w:div>
          </w:divsChild>
        </w:div>
        <w:div w:id="1434399363">
          <w:marLeft w:val="0"/>
          <w:marRight w:val="0"/>
          <w:marTop w:val="0"/>
          <w:marBottom w:val="0"/>
          <w:divBdr>
            <w:top w:val="single" w:sz="2" w:space="0" w:color="auto"/>
            <w:left w:val="single" w:sz="2" w:space="0" w:color="auto"/>
            <w:bottom w:val="single" w:sz="2" w:space="0" w:color="auto"/>
            <w:right w:val="single" w:sz="2" w:space="0" w:color="auto"/>
          </w:divBdr>
        </w:div>
        <w:div w:id="1955557734">
          <w:marLeft w:val="0"/>
          <w:marRight w:val="0"/>
          <w:marTop w:val="0"/>
          <w:marBottom w:val="0"/>
          <w:divBdr>
            <w:top w:val="single" w:sz="2" w:space="0" w:color="auto"/>
            <w:left w:val="single" w:sz="2" w:space="0" w:color="auto"/>
            <w:bottom w:val="single" w:sz="2" w:space="0" w:color="auto"/>
            <w:right w:val="single" w:sz="2" w:space="0" w:color="auto"/>
          </w:divBdr>
        </w:div>
        <w:div w:id="432478648">
          <w:marLeft w:val="0"/>
          <w:marRight w:val="0"/>
          <w:marTop w:val="0"/>
          <w:marBottom w:val="0"/>
          <w:divBdr>
            <w:top w:val="single" w:sz="2" w:space="0" w:color="auto"/>
            <w:left w:val="single" w:sz="2" w:space="0" w:color="auto"/>
            <w:bottom w:val="single" w:sz="2" w:space="0" w:color="auto"/>
            <w:right w:val="single" w:sz="2" w:space="0" w:color="auto"/>
          </w:divBdr>
          <w:divsChild>
            <w:div w:id="2099784100">
              <w:marLeft w:val="0"/>
              <w:marRight w:val="0"/>
              <w:marTop w:val="0"/>
              <w:marBottom w:val="0"/>
              <w:divBdr>
                <w:top w:val="single" w:sz="2" w:space="0" w:color="auto"/>
                <w:left w:val="single" w:sz="2" w:space="0" w:color="auto"/>
                <w:bottom w:val="single" w:sz="2" w:space="0" w:color="auto"/>
                <w:right w:val="single" w:sz="2" w:space="0" w:color="auto"/>
              </w:divBdr>
            </w:div>
          </w:divsChild>
        </w:div>
        <w:div w:id="165293686">
          <w:marLeft w:val="0"/>
          <w:marRight w:val="0"/>
          <w:marTop w:val="0"/>
          <w:marBottom w:val="0"/>
          <w:divBdr>
            <w:top w:val="single" w:sz="2" w:space="0" w:color="auto"/>
            <w:left w:val="single" w:sz="2" w:space="0" w:color="auto"/>
            <w:bottom w:val="single" w:sz="2" w:space="0" w:color="auto"/>
            <w:right w:val="single" w:sz="2" w:space="0" w:color="auto"/>
          </w:divBdr>
          <w:divsChild>
            <w:div w:id="1022246306">
              <w:marLeft w:val="0"/>
              <w:marRight w:val="0"/>
              <w:marTop w:val="0"/>
              <w:marBottom w:val="0"/>
              <w:divBdr>
                <w:top w:val="single" w:sz="2" w:space="0" w:color="auto"/>
                <w:left w:val="single" w:sz="2" w:space="0" w:color="auto"/>
                <w:bottom w:val="single" w:sz="2" w:space="0" w:color="auto"/>
                <w:right w:val="single" w:sz="2" w:space="0" w:color="auto"/>
              </w:divBdr>
            </w:div>
          </w:divsChild>
        </w:div>
        <w:div w:id="2031058298">
          <w:marLeft w:val="0"/>
          <w:marRight w:val="0"/>
          <w:marTop w:val="0"/>
          <w:marBottom w:val="0"/>
          <w:divBdr>
            <w:top w:val="single" w:sz="2" w:space="0" w:color="auto"/>
            <w:left w:val="single" w:sz="2" w:space="0" w:color="auto"/>
            <w:bottom w:val="single" w:sz="2" w:space="0" w:color="auto"/>
            <w:right w:val="single" w:sz="2" w:space="0" w:color="auto"/>
          </w:divBdr>
        </w:div>
        <w:div w:id="1694456823">
          <w:marLeft w:val="0"/>
          <w:marRight w:val="0"/>
          <w:marTop w:val="0"/>
          <w:marBottom w:val="0"/>
          <w:divBdr>
            <w:top w:val="single" w:sz="2" w:space="0" w:color="auto"/>
            <w:left w:val="single" w:sz="2" w:space="0" w:color="auto"/>
            <w:bottom w:val="single" w:sz="2" w:space="0" w:color="auto"/>
            <w:right w:val="single" w:sz="2" w:space="0" w:color="auto"/>
          </w:divBdr>
        </w:div>
        <w:div w:id="472215537">
          <w:marLeft w:val="0"/>
          <w:marRight w:val="0"/>
          <w:marTop w:val="0"/>
          <w:marBottom w:val="0"/>
          <w:divBdr>
            <w:top w:val="single" w:sz="2" w:space="0" w:color="auto"/>
            <w:left w:val="single" w:sz="2" w:space="0" w:color="auto"/>
            <w:bottom w:val="single" w:sz="2" w:space="0" w:color="auto"/>
            <w:right w:val="single" w:sz="2" w:space="0" w:color="auto"/>
          </w:divBdr>
          <w:divsChild>
            <w:div w:id="1087724431">
              <w:marLeft w:val="0"/>
              <w:marRight w:val="0"/>
              <w:marTop w:val="0"/>
              <w:marBottom w:val="0"/>
              <w:divBdr>
                <w:top w:val="single" w:sz="2" w:space="0" w:color="auto"/>
                <w:left w:val="single" w:sz="2" w:space="0" w:color="auto"/>
                <w:bottom w:val="single" w:sz="2" w:space="0" w:color="auto"/>
                <w:right w:val="single" w:sz="2" w:space="0" w:color="auto"/>
              </w:divBdr>
            </w:div>
          </w:divsChild>
        </w:div>
        <w:div w:id="118648122">
          <w:marLeft w:val="0"/>
          <w:marRight w:val="0"/>
          <w:marTop w:val="0"/>
          <w:marBottom w:val="0"/>
          <w:divBdr>
            <w:top w:val="single" w:sz="2" w:space="0" w:color="auto"/>
            <w:left w:val="single" w:sz="2" w:space="0" w:color="auto"/>
            <w:bottom w:val="single" w:sz="2" w:space="0" w:color="auto"/>
            <w:right w:val="single" w:sz="2" w:space="0" w:color="auto"/>
          </w:divBdr>
        </w:div>
        <w:div w:id="1995379179">
          <w:marLeft w:val="0"/>
          <w:marRight w:val="0"/>
          <w:marTop w:val="0"/>
          <w:marBottom w:val="0"/>
          <w:divBdr>
            <w:top w:val="single" w:sz="2" w:space="0" w:color="auto"/>
            <w:left w:val="single" w:sz="2" w:space="0" w:color="auto"/>
            <w:bottom w:val="single" w:sz="2" w:space="0" w:color="auto"/>
            <w:right w:val="single" w:sz="2" w:space="0" w:color="auto"/>
          </w:divBdr>
        </w:div>
        <w:div w:id="849490500">
          <w:marLeft w:val="0"/>
          <w:marRight w:val="0"/>
          <w:marTop w:val="0"/>
          <w:marBottom w:val="0"/>
          <w:divBdr>
            <w:top w:val="single" w:sz="2" w:space="0" w:color="auto"/>
            <w:left w:val="single" w:sz="2" w:space="0" w:color="auto"/>
            <w:bottom w:val="single" w:sz="2" w:space="0" w:color="auto"/>
            <w:right w:val="single" w:sz="2" w:space="0" w:color="auto"/>
          </w:divBdr>
          <w:divsChild>
            <w:div w:id="2111075661">
              <w:marLeft w:val="0"/>
              <w:marRight w:val="0"/>
              <w:marTop w:val="0"/>
              <w:marBottom w:val="0"/>
              <w:divBdr>
                <w:top w:val="single" w:sz="2" w:space="0" w:color="auto"/>
                <w:left w:val="single" w:sz="2" w:space="0" w:color="auto"/>
                <w:bottom w:val="single" w:sz="2" w:space="0" w:color="auto"/>
                <w:right w:val="single" w:sz="2" w:space="0" w:color="auto"/>
              </w:divBdr>
            </w:div>
          </w:divsChild>
        </w:div>
        <w:div w:id="68965155">
          <w:marLeft w:val="0"/>
          <w:marRight w:val="0"/>
          <w:marTop w:val="0"/>
          <w:marBottom w:val="0"/>
          <w:divBdr>
            <w:top w:val="single" w:sz="2" w:space="0" w:color="auto"/>
            <w:left w:val="single" w:sz="2" w:space="0" w:color="auto"/>
            <w:bottom w:val="single" w:sz="2" w:space="0" w:color="auto"/>
            <w:right w:val="single" w:sz="2" w:space="0" w:color="auto"/>
          </w:divBdr>
        </w:div>
        <w:div w:id="2095321119">
          <w:marLeft w:val="0"/>
          <w:marRight w:val="0"/>
          <w:marTop w:val="0"/>
          <w:marBottom w:val="0"/>
          <w:divBdr>
            <w:top w:val="single" w:sz="2" w:space="0" w:color="auto"/>
            <w:left w:val="single" w:sz="2" w:space="0" w:color="auto"/>
            <w:bottom w:val="single" w:sz="2" w:space="0" w:color="auto"/>
            <w:right w:val="single" w:sz="2" w:space="0" w:color="auto"/>
          </w:divBdr>
        </w:div>
        <w:div w:id="1945844581">
          <w:marLeft w:val="0"/>
          <w:marRight w:val="0"/>
          <w:marTop w:val="0"/>
          <w:marBottom w:val="0"/>
          <w:divBdr>
            <w:top w:val="single" w:sz="2" w:space="0" w:color="auto"/>
            <w:left w:val="single" w:sz="2" w:space="0" w:color="auto"/>
            <w:bottom w:val="single" w:sz="2" w:space="0" w:color="auto"/>
            <w:right w:val="single" w:sz="2" w:space="0" w:color="auto"/>
          </w:divBdr>
          <w:divsChild>
            <w:div w:id="193157910">
              <w:marLeft w:val="0"/>
              <w:marRight w:val="0"/>
              <w:marTop w:val="0"/>
              <w:marBottom w:val="0"/>
              <w:divBdr>
                <w:top w:val="single" w:sz="2" w:space="0" w:color="auto"/>
                <w:left w:val="single" w:sz="2" w:space="0" w:color="auto"/>
                <w:bottom w:val="single" w:sz="2" w:space="0" w:color="auto"/>
                <w:right w:val="single" w:sz="2" w:space="0" w:color="auto"/>
              </w:divBdr>
            </w:div>
          </w:divsChild>
        </w:div>
        <w:div w:id="417168878">
          <w:marLeft w:val="0"/>
          <w:marRight w:val="0"/>
          <w:marTop w:val="0"/>
          <w:marBottom w:val="0"/>
          <w:divBdr>
            <w:top w:val="single" w:sz="2" w:space="0" w:color="auto"/>
            <w:left w:val="single" w:sz="2" w:space="0" w:color="auto"/>
            <w:bottom w:val="single" w:sz="2" w:space="0" w:color="auto"/>
            <w:right w:val="single" w:sz="2" w:space="0" w:color="auto"/>
          </w:divBdr>
        </w:div>
        <w:div w:id="1189837604">
          <w:marLeft w:val="0"/>
          <w:marRight w:val="0"/>
          <w:marTop w:val="0"/>
          <w:marBottom w:val="0"/>
          <w:divBdr>
            <w:top w:val="single" w:sz="2" w:space="0" w:color="auto"/>
            <w:left w:val="single" w:sz="2" w:space="0" w:color="auto"/>
            <w:bottom w:val="single" w:sz="2" w:space="0" w:color="auto"/>
            <w:right w:val="single" w:sz="2" w:space="0" w:color="auto"/>
          </w:divBdr>
        </w:div>
        <w:div w:id="441654548">
          <w:marLeft w:val="0"/>
          <w:marRight w:val="0"/>
          <w:marTop w:val="0"/>
          <w:marBottom w:val="0"/>
          <w:divBdr>
            <w:top w:val="single" w:sz="2" w:space="0" w:color="auto"/>
            <w:left w:val="single" w:sz="2" w:space="0" w:color="auto"/>
            <w:bottom w:val="single" w:sz="2" w:space="0" w:color="auto"/>
            <w:right w:val="single" w:sz="2" w:space="0" w:color="auto"/>
          </w:divBdr>
          <w:divsChild>
            <w:div w:id="1242763025">
              <w:marLeft w:val="0"/>
              <w:marRight w:val="0"/>
              <w:marTop w:val="0"/>
              <w:marBottom w:val="0"/>
              <w:divBdr>
                <w:top w:val="single" w:sz="2" w:space="0" w:color="auto"/>
                <w:left w:val="single" w:sz="2" w:space="0" w:color="auto"/>
                <w:bottom w:val="single" w:sz="2" w:space="0" w:color="auto"/>
                <w:right w:val="single" w:sz="2" w:space="0" w:color="auto"/>
              </w:divBdr>
            </w:div>
          </w:divsChild>
        </w:div>
        <w:div w:id="369768664">
          <w:marLeft w:val="0"/>
          <w:marRight w:val="0"/>
          <w:marTop w:val="0"/>
          <w:marBottom w:val="0"/>
          <w:divBdr>
            <w:top w:val="single" w:sz="2" w:space="0" w:color="auto"/>
            <w:left w:val="single" w:sz="2" w:space="0" w:color="auto"/>
            <w:bottom w:val="single" w:sz="2" w:space="0" w:color="auto"/>
            <w:right w:val="single" w:sz="2" w:space="0" w:color="auto"/>
          </w:divBdr>
        </w:div>
        <w:div w:id="1495687463">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8</Pages>
  <Words>564</Words>
  <Characters>3219</Characters>
  <Application>Microsoft Office Word</Application>
  <DocSecurity>0</DocSecurity>
  <Lines>26</Lines>
  <Paragraphs>7</Paragraphs>
  <ScaleCrop>false</ScaleCrop>
  <Company/>
  <LinksUpToDate>false</LinksUpToDate>
  <CharactersWithSpaces>3776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2023-11-16T08:05:00Z</dcterms:created>
  <dcterms:modified xsi:type="dcterms:W3CDTF">2023-11-16T08:06:00Z</dcterms:modified>
</cp:coreProperties>
</file>