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73B125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735FC5FC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在使用过程中，经常会遇到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proofErr w:type="gramStart"/>
      <w:r w:rsidRPr="000240B1">
        <w:rPr>
          <w:rFonts w:ascii="Segoe UI" w:hAnsi="Segoe UI" w:cs="Segoe UI"/>
          <w:color w:val="303030"/>
          <w:kern w:val="0"/>
          <w:szCs w:val="24"/>
        </w:rPr>
        <w:t>盘或者</w:t>
      </w:r>
      <w:proofErr w:type="gramEnd"/>
      <w:r w:rsidRPr="000240B1">
        <w:rPr>
          <w:rFonts w:ascii="Segoe UI" w:hAnsi="Segoe UI" w:cs="Segoe UI"/>
          <w:color w:val="303030"/>
          <w:kern w:val="0"/>
          <w:szCs w:val="24"/>
        </w:rPr>
        <w:t>移动硬盘带锁导致无法写入数据，如下图</w:t>
      </w:r>
    </w:p>
    <w:p w14:paraId="3C3B43D1" w14:textId="1358D0F1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E188E3" wp14:editId="56A85885">
            <wp:extent cx="5278120" cy="2759710"/>
            <wp:effectExtent l="0" t="0" r="0" b="2540"/>
            <wp:docPr id="53901249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5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578B9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盘文件带锁的界面</w:t>
      </w:r>
    </w:p>
    <w:p w14:paraId="0F153C35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3CB37F6B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可能是由于：部分情况下，之前往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盘中写入文件操作时，没有点击安全弹出而是立即手动拔出，导致引发安全机制锁住了全部文件；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盘质量不好在双系统下使用更易出现此问题。</w:t>
      </w:r>
    </w:p>
    <w:p w14:paraId="4D2BEE42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可能是由于：部分情况下，某些安全软件安全策略会导致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盘只读挂载，比如</w:t>
      </w:r>
      <w:r w:rsidRPr="000240B1">
        <w:rPr>
          <w:rFonts w:ascii="Segoe UI" w:hAnsi="Segoe UI" w:cs="Segoe UI"/>
          <w:color w:val="303030"/>
          <w:kern w:val="0"/>
          <w:szCs w:val="24"/>
        </w:rPr>
        <w:t>360</w:t>
      </w:r>
      <w:r w:rsidRPr="000240B1">
        <w:rPr>
          <w:rFonts w:ascii="Segoe UI" w:hAnsi="Segoe UI" w:cs="Segoe UI"/>
          <w:color w:val="303030"/>
          <w:kern w:val="0"/>
          <w:szCs w:val="24"/>
        </w:rPr>
        <w:t>天</w:t>
      </w:r>
      <w:proofErr w:type="gramStart"/>
      <w:r w:rsidRPr="000240B1">
        <w:rPr>
          <w:rFonts w:ascii="Segoe UI" w:hAnsi="Segoe UI" w:cs="Segoe UI"/>
          <w:color w:val="303030"/>
          <w:kern w:val="0"/>
          <w:szCs w:val="24"/>
        </w:rPr>
        <w:t>擎</w:t>
      </w:r>
      <w:proofErr w:type="gramEnd"/>
      <w:r w:rsidRPr="000240B1">
        <w:rPr>
          <w:rFonts w:ascii="Segoe UI" w:hAnsi="Segoe UI" w:cs="Segoe UI"/>
          <w:color w:val="303030"/>
          <w:kern w:val="0"/>
          <w:szCs w:val="24"/>
        </w:rPr>
        <w:t>带有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盘管控功能，其可以在后端编写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盘只读挂载的策略；</w:t>
      </w:r>
    </w:p>
    <w:p w14:paraId="29603145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6A4EEEFE" w14:textId="77777777" w:rsidR="000240B1" w:rsidRPr="000240B1" w:rsidRDefault="000240B1" w:rsidP="000240B1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Cs w:val="24"/>
        </w:rPr>
      </w:pPr>
      <w:r w:rsidRPr="000240B1">
        <w:rPr>
          <w:rFonts w:ascii="Segoe UI" w:hAnsi="Segoe UI" w:cs="Segoe UI"/>
          <w:b/>
          <w:bCs/>
          <w:color w:val="856404"/>
          <w:kern w:val="0"/>
          <w:szCs w:val="24"/>
        </w:rPr>
        <w:t>首先确保数据安全</w:t>
      </w:r>
    </w:p>
    <w:p w14:paraId="713378B0" w14:textId="77777777" w:rsidR="000240B1" w:rsidRPr="000240B1" w:rsidRDefault="000240B1" w:rsidP="000240B1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0240B1">
        <w:rPr>
          <w:rFonts w:ascii="Segoe UI" w:hAnsi="Segoe UI" w:cs="Segoe UI"/>
          <w:color w:val="856404"/>
          <w:kern w:val="0"/>
          <w:szCs w:val="24"/>
        </w:rPr>
        <w:t>由于涉及用户数据，请在执行操作前首先进行数据备份，例如将</w:t>
      </w:r>
      <w:r w:rsidRPr="000240B1">
        <w:rPr>
          <w:rFonts w:ascii="Segoe UI" w:hAnsi="Segoe UI" w:cs="Segoe UI"/>
          <w:color w:val="856404"/>
          <w:kern w:val="0"/>
          <w:szCs w:val="24"/>
        </w:rPr>
        <w:t>U</w:t>
      </w:r>
      <w:r w:rsidRPr="000240B1">
        <w:rPr>
          <w:rFonts w:ascii="Segoe UI" w:hAnsi="Segoe UI" w:cs="Segoe UI"/>
          <w:color w:val="856404"/>
          <w:kern w:val="0"/>
          <w:szCs w:val="24"/>
        </w:rPr>
        <w:t>盘中的全部数据先复制拷贝至本地系统中进行数据备份</w:t>
      </w:r>
      <w:r w:rsidRPr="000240B1">
        <w:rPr>
          <w:rFonts w:ascii="Segoe UI" w:hAnsi="Segoe UI" w:cs="Segoe UI"/>
          <w:color w:val="856404"/>
          <w:kern w:val="0"/>
          <w:szCs w:val="24"/>
        </w:rPr>
        <w:t>~</w:t>
      </w:r>
      <w:r w:rsidRPr="000240B1">
        <w:rPr>
          <w:rFonts w:ascii="Segoe UI" w:hAnsi="Segoe UI" w:cs="Segoe UI"/>
          <w:color w:val="856404"/>
          <w:kern w:val="0"/>
          <w:szCs w:val="24"/>
        </w:rPr>
        <w:t>（建议通过复制指令备份，不要使用剪切指令）</w:t>
      </w:r>
    </w:p>
    <w:p w14:paraId="5EA9DFC9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方案</w:t>
      </w:r>
      <w:proofErr w:type="gramStart"/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一</w:t>
      </w:r>
      <w:proofErr w:type="gramEnd"/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：重新格式化</w:t>
      </w: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U</w:t>
      </w: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盘</w:t>
      </w:r>
    </w:p>
    <w:p w14:paraId="35FB18EF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针对已出现了文件系统错误或损坏的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盘，直接考虑重新格式化文件系统，而不是采取修复方案。</w:t>
      </w:r>
    </w:p>
    <w:p w14:paraId="7CF84669" w14:textId="31E298A0" w:rsidR="000240B1" w:rsidRPr="000240B1" w:rsidRDefault="000240B1" w:rsidP="000240B1">
      <w:pPr>
        <w:pStyle w:val="a3"/>
        <w:numPr>
          <w:ilvl w:val="0"/>
          <w:numId w:val="6"/>
        </w:numPr>
        <w:ind w:firstLineChars="0"/>
      </w:pPr>
      <w:r w:rsidRPr="000240B1">
        <w:t>对</w:t>
      </w:r>
      <w:r w:rsidRPr="000240B1">
        <w:t>U</w:t>
      </w:r>
      <w:proofErr w:type="gramStart"/>
      <w:r w:rsidRPr="000240B1">
        <w:t>盘现有</w:t>
      </w:r>
      <w:proofErr w:type="gramEnd"/>
      <w:r w:rsidRPr="000240B1">
        <w:t>数据进行备份，首先确保数据安全性；</w:t>
      </w:r>
    </w:p>
    <w:p w14:paraId="5BB2362F" w14:textId="6C596485" w:rsidR="000240B1" w:rsidRPr="000240B1" w:rsidRDefault="000240B1" w:rsidP="000240B1">
      <w:pPr>
        <w:pStyle w:val="a3"/>
        <w:numPr>
          <w:ilvl w:val="0"/>
          <w:numId w:val="6"/>
        </w:numPr>
        <w:ind w:firstLineChars="0"/>
      </w:pPr>
      <w:r w:rsidRPr="000240B1">
        <w:t>使用磁盘管理类工具，重新格式化</w:t>
      </w:r>
      <w:r w:rsidRPr="000240B1">
        <w:t>U</w:t>
      </w:r>
      <w:r w:rsidRPr="000240B1">
        <w:t>盘；</w:t>
      </w:r>
    </w:p>
    <w:p w14:paraId="5ED595A5" w14:textId="633BEF5D" w:rsidR="000240B1" w:rsidRPr="000240B1" w:rsidRDefault="000240B1" w:rsidP="000240B1">
      <w:pPr>
        <w:pStyle w:val="a3"/>
        <w:numPr>
          <w:ilvl w:val="0"/>
          <w:numId w:val="6"/>
        </w:numPr>
        <w:ind w:firstLineChars="0"/>
      </w:pPr>
      <w:r w:rsidRPr="000240B1">
        <w:t>将本地备份数据拷贝回</w:t>
      </w:r>
      <w:r w:rsidRPr="000240B1">
        <w:t>U</w:t>
      </w:r>
      <w:r w:rsidRPr="000240B1">
        <w:t>盘中；</w:t>
      </w:r>
    </w:p>
    <w:p w14:paraId="42DABC59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240B1">
        <w:rPr>
          <w:rFonts w:ascii="Segoe UI" w:hAnsi="Segoe UI" w:cs="Segoe UI"/>
          <w:color w:val="303030"/>
          <w:kern w:val="0"/>
          <w:sz w:val="36"/>
          <w:szCs w:val="36"/>
        </w:rPr>
        <w:t>方案二：尝试修复文件系统</w:t>
      </w:r>
    </w:p>
    <w:p w14:paraId="5C788144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针对出现了文件系统错误或损坏的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盘，系统出于保护策略在自动挂载时会挂载为只读状态，尝试对现有的文件系统进行修复。</w:t>
      </w:r>
    </w:p>
    <w:p w14:paraId="1603ECDD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1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 xml:space="preserve"> 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对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proofErr w:type="gramStart"/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盘现有</w:t>
      </w:r>
      <w:proofErr w:type="gramEnd"/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数据进行备份，首先确保数据安全性；</w:t>
      </w:r>
    </w:p>
    <w:p w14:paraId="2FA2A7FD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例如可以将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盘中的全部数据先复制拷贝至本地系统中进行数据备份</w:t>
      </w:r>
      <w:r w:rsidRPr="000240B1">
        <w:rPr>
          <w:rFonts w:ascii="Segoe UI" w:hAnsi="Segoe UI" w:cs="Segoe UI"/>
          <w:color w:val="303030"/>
          <w:kern w:val="0"/>
          <w:szCs w:val="24"/>
        </w:rPr>
        <w:t>~</w:t>
      </w:r>
      <w:r w:rsidRPr="000240B1">
        <w:rPr>
          <w:rFonts w:ascii="Segoe UI" w:hAnsi="Segoe UI" w:cs="Segoe UI"/>
          <w:color w:val="303030"/>
          <w:kern w:val="0"/>
          <w:szCs w:val="24"/>
        </w:rPr>
        <w:t>（建议通过复制指令备份，不要使用剪切指令）</w:t>
      </w:r>
    </w:p>
    <w:p w14:paraId="0E135640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、查看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盘的磁盘名称</w:t>
      </w:r>
    </w:p>
    <w:p w14:paraId="16E097B7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执行命令：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lsblk</w:t>
      </w:r>
      <w:proofErr w:type="spellEnd"/>
    </w:p>
    <w:p w14:paraId="4128FF61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如下图我的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U </w:t>
      </w:r>
      <w:r w:rsidRPr="000240B1">
        <w:rPr>
          <w:rFonts w:ascii="Segoe UI" w:hAnsi="Segoe UI" w:cs="Segoe UI"/>
          <w:color w:val="303030"/>
          <w:kern w:val="0"/>
          <w:szCs w:val="24"/>
        </w:rPr>
        <w:t>盘就是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sdb1, </w:t>
      </w:r>
      <w:r w:rsidRPr="000240B1">
        <w:rPr>
          <w:rFonts w:ascii="Segoe UI" w:hAnsi="Segoe UI" w:cs="Segoe UI"/>
          <w:color w:val="303030"/>
          <w:kern w:val="0"/>
          <w:szCs w:val="24"/>
        </w:rPr>
        <w:t>挂载点是</w:t>
      </w:r>
      <w:r w:rsidRPr="000240B1">
        <w:rPr>
          <w:rFonts w:ascii="Segoe UI" w:hAnsi="Segoe UI" w:cs="Segoe UI"/>
          <w:color w:val="303030"/>
          <w:kern w:val="0"/>
          <w:szCs w:val="24"/>
        </w:rPr>
        <w:t>/media/</w:t>
      </w:r>
      <w:proofErr w:type="spellStart"/>
      <w:r w:rsidRPr="000240B1">
        <w:rPr>
          <w:rFonts w:ascii="Segoe UI" w:hAnsi="Segoe UI" w:cs="Segoe UI"/>
          <w:color w:val="303030"/>
          <w:kern w:val="0"/>
          <w:szCs w:val="24"/>
        </w:rPr>
        <w:t>hua</w:t>
      </w:r>
      <w:proofErr w:type="spellEnd"/>
      <w:r w:rsidRPr="000240B1">
        <w:rPr>
          <w:rFonts w:ascii="Segoe UI" w:hAnsi="Segoe UI" w:cs="Segoe UI"/>
          <w:color w:val="303030"/>
          <w:kern w:val="0"/>
          <w:szCs w:val="24"/>
        </w:rPr>
        <w:t>/DEEPINOS</w:t>
      </w:r>
    </w:p>
    <w:p w14:paraId="5CD9F30B" w14:textId="45F6798D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4D42B6" wp14:editId="52529A4E">
            <wp:extent cx="5278120" cy="2578100"/>
            <wp:effectExtent l="0" t="0" r="0" b="0"/>
            <wp:docPr id="5193696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DDFCA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查看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盘的磁盘名称</w:t>
      </w:r>
    </w:p>
    <w:p w14:paraId="368F0659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3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、确认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盘文件系统类型</w:t>
      </w:r>
    </w:p>
    <w:p w14:paraId="27F3667D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可以通过计算机界面显示查看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盘文件系统类型：</w:t>
      </w:r>
    </w:p>
    <w:p w14:paraId="3FAFA14D" w14:textId="758B8B84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D04F637" wp14:editId="6E05F4C1">
            <wp:extent cx="5278120" cy="3024505"/>
            <wp:effectExtent l="0" t="0" r="0" b="4445"/>
            <wp:docPr id="93277240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2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BE349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也可以通过终端命令查看，执行命令：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df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-Th</w:t>
      </w:r>
    </w:p>
    <w:p w14:paraId="5BDB38F7" w14:textId="5E75D08E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2667B5E" wp14:editId="7B8CAA7F">
            <wp:extent cx="5278120" cy="3105150"/>
            <wp:effectExtent l="0" t="0" r="0" b="0"/>
            <wp:docPr id="155908408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54695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在类型列中会显示当前已挂载的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盘的文件系统类型信息</w:t>
      </w:r>
    </w:p>
    <w:p w14:paraId="2511765B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4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、卸载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盘（保证执行文件系统修复时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盘未挂载的状态）</w:t>
      </w:r>
    </w:p>
    <w:p w14:paraId="29F64BB0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图形界面计算机界面中，对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盘设备右键选择</w:t>
      </w:r>
      <w:r w:rsidRPr="000240B1">
        <w:rPr>
          <w:rFonts w:ascii="Segoe UI" w:hAnsi="Segoe UI" w:cs="Segoe UI"/>
          <w:color w:val="303030"/>
          <w:kern w:val="0"/>
          <w:szCs w:val="24"/>
        </w:rPr>
        <w:t>“</w:t>
      </w:r>
      <w:r w:rsidRPr="000240B1">
        <w:rPr>
          <w:rFonts w:ascii="Segoe UI" w:hAnsi="Segoe UI" w:cs="Segoe UI"/>
          <w:color w:val="303030"/>
          <w:kern w:val="0"/>
          <w:szCs w:val="24"/>
        </w:rPr>
        <w:t>卸载</w:t>
      </w:r>
      <w:r w:rsidRPr="000240B1">
        <w:rPr>
          <w:rFonts w:ascii="Segoe UI" w:hAnsi="Segoe UI" w:cs="Segoe UI"/>
          <w:color w:val="303030"/>
          <w:kern w:val="0"/>
          <w:szCs w:val="24"/>
        </w:rPr>
        <w:t>”</w:t>
      </w:r>
      <w:r w:rsidRPr="000240B1">
        <w:rPr>
          <w:rFonts w:ascii="Segoe UI" w:hAnsi="Segoe UI" w:cs="Segoe UI"/>
          <w:color w:val="303030"/>
          <w:kern w:val="0"/>
          <w:szCs w:val="24"/>
        </w:rPr>
        <w:t>操作，后台将会尝试</w:t>
      </w:r>
      <w:proofErr w:type="spellStart"/>
      <w:r w:rsidRPr="000240B1">
        <w:rPr>
          <w:rFonts w:ascii="Segoe UI" w:hAnsi="Segoe UI" w:cs="Segoe UI"/>
          <w:color w:val="303030"/>
          <w:kern w:val="0"/>
          <w:szCs w:val="24"/>
        </w:rPr>
        <w:t>umount</w:t>
      </w:r>
      <w:proofErr w:type="spellEnd"/>
      <w:r w:rsidRPr="000240B1">
        <w:rPr>
          <w:rFonts w:ascii="Segoe UI" w:hAnsi="Segoe UI" w:cs="Segoe UI"/>
          <w:color w:val="303030"/>
          <w:kern w:val="0"/>
          <w:szCs w:val="24"/>
        </w:rPr>
        <w:t>卸载</w:t>
      </w:r>
      <w:proofErr w:type="gramStart"/>
      <w:r w:rsidRPr="000240B1">
        <w:rPr>
          <w:rFonts w:ascii="Segoe UI" w:hAnsi="Segoe UI" w:cs="Segoe UI"/>
          <w:color w:val="303030"/>
          <w:kern w:val="0"/>
          <w:szCs w:val="24"/>
        </w:rPr>
        <w:t>掉相关</w:t>
      </w:r>
      <w:proofErr w:type="gramEnd"/>
      <w:r w:rsidRPr="000240B1">
        <w:rPr>
          <w:rFonts w:ascii="Segoe UI" w:hAnsi="Segoe UI" w:cs="Segoe UI"/>
          <w:color w:val="303030"/>
          <w:kern w:val="0"/>
          <w:szCs w:val="24"/>
        </w:rPr>
        <w:t>设备，此时还可以在终端中通过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df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>指令</w:t>
      </w:r>
      <w:r w:rsidRPr="000240B1">
        <w:rPr>
          <w:rFonts w:ascii="Segoe UI" w:hAnsi="Segoe UI" w:cs="Segoe UI"/>
          <w:color w:val="303030"/>
          <w:kern w:val="0"/>
          <w:szCs w:val="24"/>
        </w:rPr>
        <w:t>来确认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r w:rsidRPr="000240B1">
        <w:rPr>
          <w:rFonts w:ascii="Segoe UI" w:hAnsi="Segoe UI" w:cs="Segoe UI"/>
          <w:color w:val="303030"/>
          <w:kern w:val="0"/>
          <w:szCs w:val="24"/>
        </w:rPr>
        <w:t>盘卸载成功。</w:t>
      </w:r>
    </w:p>
    <w:p w14:paraId="68C2757A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终端执行命令：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umount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/media/</w:t>
      </w:r>
      <w:r w:rsidRPr="000240B1">
        <w:rPr>
          <w:rFonts w:ascii="Consolas" w:hAnsi="Consolas" w:cs="宋体"/>
          <w:color w:val="C44545"/>
          <w:kern w:val="0"/>
          <w:sz w:val="22"/>
        </w:rPr>
        <w:t>用户名</w:t>
      </w:r>
      <w:r w:rsidRPr="000240B1">
        <w:rPr>
          <w:rFonts w:ascii="Consolas" w:hAnsi="Consolas" w:cs="宋体"/>
          <w:color w:val="C44545"/>
          <w:kern w:val="0"/>
          <w:sz w:val="22"/>
        </w:rPr>
        <w:t>/DEEPINOS</w:t>
      </w:r>
    </w:p>
    <w:p w14:paraId="0721C1A9" w14:textId="41C42BBC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0978164" wp14:editId="22CD8716">
            <wp:extent cx="5278120" cy="526415"/>
            <wp:effectExtent l="0" t="0" r="0" b="6985"/>
            <wp:docPr id="1708874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F18EF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命令卸载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</w:t>
      </w:r>
    </w:p>
    <w:p w14:paraId="1F3C4691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5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、用命令修复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</w:t>
      </w:r>
    </w:p>
    <w:p w14:paraId="666BF5ED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根据</w:t>
      </w:r>
      <w:r w:rsidRPr="000240B1">
        <w:rPr>
          <w:rFonts w:ascii="Segoe UI" w:hAnsi="Segoe UI" w:cs="Segoe UI"/>
          <w:color w:val="303030"/>
          <w:kern w:val="0"/>
          <w:szCs w:val="24"/>
        </w:rPr>
        <w:t>U</w:t>
      </w:r>
      <w:proofErr w:type="gramStart"/>
      <w:r w:rsidRPr="000240B1">
        <w:rPr>
          <w:rFonts w:ascii="Segoe UI" w:hAnsi="Segoe UI" w:cs="Segoe UI"/>
          <w:color w:val="303030"/>
          <w:kern w:val="0"/>
          <w:szCs w:val="24"/>
        </w:rPr>
        <w:t>盘当前</w:t>
      </w:r>
      <w:proofErr w:type="gramEnd"/>
      <w:r w:rsidRPr="000240B1">
        <w:rPr>
          <w:rFonts w:ascii="Segoe UI" w:hAnsi="Segoe UI" w:cs="Segoe UI"/>
          <w:color w:val="303030"/>
          <w:kern w:val="0"/>
          <w:szCs w:val="24"/>
        </w:rPr>
        <w:t>文件系统类型，选择匹配的文件系统修复工具：</w:t>
      </w:r>
    </w:p>
    <w:p w14:paraId="56C6695A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针对</w:t>
      </w:r>
      <w:r w:rsidRPr="000240B1">
        <w:rPr>
          <w:rFonts w:ascii="Segoe UI" w:hAnsi="Segoe UI" w:cs="Segoe UI"/>
          <w:color w:val="303030"/>
          <w:kern w:val="0"/>
          <w:szCs w:val="24"/>
        </w:rPr>
        <w:t>NTFS</w:t>
      </w:r>
      <w:r w:rsidRPr="000240B1">
        <w:rPr>
          <w:rFonts w:ascii="Segoe UI" w:hAnsi="Segoe UI" w:cs="Segoe UI"/>
          <w:color w:val="303030"/>
          <w:kern w:val="0"/>
          <w:szCs w:val="24"/>
        </w:rPr>
        <w:t>文件系统格式，可执行修复命令：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ntfsfix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/dev/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sdx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> </w:t>
      </w:r>
    </w:p>
    <w:p w14:paraId="14C47CE3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例如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U </w:t>
      </w:r>
      <w:r w:rsidRPr="000240B1">
        <w:rPr>
          <w:rFonts w:ascii="Segoe UI" w:hAnsi="Segoe UI" w:cs="Segoe UI"/>
          <w:color w:val="303030"/>
          <w:kern w:val="0"/>
          <w:szCs w:val="24"/>
        </w:rPr>
        <w:t>盘设备名称是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sdb1</w:t>
      </w:r>
      <w:r w:rsidRPr="000240B1">
        <w:rPr>
          <w:rFonts w:ascii="Segoe UI" w:hAnsi="Segoe UI" w:cs="Segoe UI"/>
          <w:color w:val="303030"/>
          <w:kern w:val="0"/>
          <w:szCs w:val="24"/>
        </w:rPr>
        <w:t>时，执行如下：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ntfsfix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/dev/sdb1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 ; </w:t>
      </w:r>
      <w:r w:rsidRPr="000240B1">
        <w:rPr>
          <w:rFonts w:ascii="Segoe UI" w:hAnsi="Segoe UI" w:cs="Segoe UI"/>
          <w:color w:val="303030"/>
          <w:kern w:val="0"/>
          <w:szCs w:val="24"/>
        </w:rPr>
        <w:t>如果系统中没有默认具备</w:t>
      </w:r>
      <w:proofErr w:type="spellStart"/>
      <w:r w:rsidRPr="000240B1">
        <w:rPr>
          <w:rFonts w:ascii="Segoe UI" w:hAnsi="Segoe UI" w:cs="Segoe UI"/>
          <w:color w:val="303030"/>
          <w:kern w:val="0"/>
          <w:szCs w:val="24"/>
        </w:rPr>
        <w:t>ntfsfix</w:t>
      </w:r>
      <w:proofErr w:type="spellEnd"/>
      <w:r w:rsidRPr="000240B1">
        <w:rPr>
          <w:rFonts w:ascii="Segoe UI" w:hAnsi="Segoe UI" w:cs="Segoe UI"/>
          <w:color w:val="303030"/>
          <w:kern w:val="0"/>
          <w:szCs w:val="24"/>
        </w:rPr>
        <w:t>工具，可以通过此命令安装相关工具：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apt install -y ntfs-3g</w:t>
      </w:r>
    </w:p>
    <w:p w14:paraId="50F7C61D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针对</w:t>
      </w:r>
      <w:proofErr w:type="spellStart"/>
      <w:r w:rsidRPr="000240B1">
        <w:rPr>
          <w:rFonts w:ascii="Segoe UI" w:hAnsi="Segoe UI" w:cs="Segoe UI"/>
          <w:color w:val="303030"/>
          <w:kern w:val="0"/>
          <w:szCs w:val="24"/>
        </w:rPr>
        <w:t>vFAT</w:t>
      </w:r>
      <w:proofErr w:type="spellEnd"/>
      <w:r w:rsidRPr="000240B1">
        <w:rPr>
          <w:rFonts w:ascii="Segoe UI" w:hAnsi="Segoe UI" w:cs="Segoe UI"/>
          <w:color w:val="303030"/>
          <w:kern w:val="0"/>
          <w:szCs w:val="24"/>
        </w:rPr>
        <w:t>/FAT32</w:t>
      </w:r>
      <w:r w:rsidRPr="000240B1">
        <w:rPr>
          <w:rFonts w:ascii="Segoe UI" w:hAnsi="Segoe UI" w:cs="Segoe UI"/>
          <w:color w:val="303030"/>
          <w:kern w:val="0"/>
          <w:szCs w:val="24"/>
        </w:rPr>
        <w:t>文件系统格式，可执行修复命令：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dosfsck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-v -a /dev/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sdx</w:t>
      </w:r>
      <w:proofErr w:type="spellEnd"/>
    </w:p>
    <w:p w14:paraId="4C782279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例如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U </w:t>
      </w:r>
      <w:r w:rsidRPr="000240B1">
        <w:rPr>
          <w:rFonts w:ascii="Segoe UI" w:hAnsi="Segoe UI" w:cs="Segoe UI"/>
          <w:color w:val="303030"/>
          <w:kern w:val="0"/>
          <w:szCs w:val="24"/>
        </w:rPr>
        <w:t>盘设备名称是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sdb1</w:t>
      </w:r>
      <w:r w:rsidRPr="000240B1">
        <w:rPr>
          <w:rFonts w:ascii="Segoe UI" w:hAnsi="Segoe UI" w:cs="Segoe UI"/>
          <w:color w:val="303030"/>
          <w:kern w:val="0"/>
          <w:szCs w:val="24"/>
        </w:rPr>
        <w:t>时，执行如下：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240B1">
        <w:rPr>
          <w:rFonts w:ascii="Consolas" w:hAnsi="Consolas" w:cs="宋体"/>
          <w:color w:val="C44545"/>
          <w:kern w:val="0"/>
          <w:sz w:val="22"/>
        </w:rPr>
        <w:t>dosfsck</w:t>
      </w:r>
      <w:proofErr w:type="spellEnd"/>
      <w:r w:rsidRPr="000240B1">
        <w:rPr>
          <w:rFonts w:ascii="Consolas" w:hAnsi="Consolas" w:cs="宋体"/>
          <w:color w:val="C44545"/>
          <w:kern w:val="0"/>
          <w:sz w:val="22"/>
        </w:rPr>
        <w:t xml:space="preserve"> -v -a /dev/sdb1</w:t>
      </w:r>
    </w:p>
    <w:p w14:paraId="37CF50ED" w14:textId="77777777" w:rsidR="000240B1" w:rsidRPr="000240B1" w:rsidRDefault="000240B1" w:rsidP="000240B1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Cs w:val="24"/>
        </w:rPr>
      </w:pPr>
      <w:r w:rsidRPr="000240B1">
        <w:rPr>
          <w:rFonts w:ascii="Segoe UI" w:hAnsi="Segoe UI" w:cs="Segoe UI"/>
          <w:b/>
          <w:bCs/>
          <w:color w:val="856404"/>
          <w:kern w:val="0"/>
          <w:szCs w:val="24"/>
        </w:rPr>
        <w:t>修复</w:t>
      </w:r>
      <w:r w:rsidRPr="000240B1">
        <w:rPr>
          <w:rFonts w:ascii="Segoe UI" w:hAnsi="Segoe UI" w:cs="Segoe UI"/>
          <w:b/>
          <w:bCs/>
          <w:color w:val="856404"/>
          <w:kern w:val="0"/>
          <w:szCs w:val="24"/>
        </w:rPr>
        <w:t>U</w:t>
      </w:r>
      <w:proofErr w:type="gramStart"/>
      <w:r w:rsidRPr="000240B1">
        <w:rPr>
          <w:rFonts w:ascii="Segoe UI" w:hAnsi="Segoe UI" w:cs="Segoe UI"/>
          <w:b/>
          <w:bCs/>
          <w:color w:val="856404"/>
          <w:kern w:val="0"/>
          <w:szCs w:val="24"/>
        </w:rPr>
        <w:t>盘过程</w:t>
      </w:r>
      <w:proofErr w:type="gramEnd"/>
      <w:r w:rsidRPr="000240B1">
        <w:rPr>
          <w:rFonts w:ascii="Segoe UI" w:hAnsi="Segoe UI" w:cs="Segoe UI"/>
          <w:b/>
          <w:bCs/>
          <w:color w:val="856404"/>
          <w:kern w:val="0"/>
          <w:szCs w:val="24"/>
        </w:rPr>
        <w:t>中禁止如下操作：</w:t>
      </w:r>
    </w:p>
    <w:p w14:paraId="69BDC4B9" w14:textId="77777777" w:rsidR="000240B1" w:rsidRPr="000240B1" w:rsidRDefault="000240B1" w:rsidP="000240B1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0240B1">
        <w:rPr>
          <w:rFonts w:ascii="Segoe UI" w:hAnsi="Segoe UI" w:cs="Segoe UI"/>
          <w:color w:val="856404"/>
          <w:kern w:val="0"/>
          <w:szCs w:val="24"/>
        </w:rPr>
        <w:t>1</w:t>
      </w:r>
      <w:r w:rsidRPr="000240B1">
        <w:rPr>
          <w:rFonts w:ascii="Segoe UI" w:hAnsi="Segoe UI" w:cs="Segoe UI"/>
          <w:color w:val="856404"/>
          <w:kern w:val="0"/>
          <w:szCs w:val="24"/>
        </w:rPr>
        <w:t>、禁止在文件系统修复过程中，突然拔出</w:t>
      </w:r>
      <w:r w:rsidRPr="000240B1">
        <w:rPr>
          <w:rFonts w:ascii="Segoe UI" w:hAnsi="Segoe UI" w:cs="Segoe UI"/>
          <w:color w:val="856404"/>
          <w:kern w:val="0"/>
          <w:szCs w:val="24"/>
        </w:rPr>
        <w:t>U</w:t>
      </w:r>
      <w:proofErr w:type="gramStart"/>
      <w:r w:rsidRPr="000240B1">
        <w:rPr>
          <w:rFonts w:ascii="Segoe UI" w:hAnsi="Segoe UI" w:cs="Segoe UI"/>
          <w:color w:val="856404"/>
          <w:kern w:val="0"/>
          <w:szCs w:val="24"/>
        </w:rPr>
        <w:t>盘导致</w:t>
      </w:r>
      <w:proofErr w:type="gramEnd"/>
      <w:r w:rsidRPr="000240B1">
        <w:rPr>
          <w:rFonts w:ascii="Segoe UI" w:hAnsi="Segoe UI" w:cs="Segoe UI"/>
          <w:color w:val="856404"/>
          <w:kern w:val="0"/>
          <w:szCs w:val="24"/>
        </w:rPr>
        <w:t>修复操作未完成，突然掉电也很可能造成文件系统故障；</w:t>
      </w:r>
    </w:p>
    <w:p w14:paraId="27606D30" w14:textId="3A79B266" w:rsidR="000240B1" w:rsidRPr="000240B1" w:rsidRDefault="000240B1" w:rsidP="000240B1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0240B1">
        <w:rPr>
          <w:rFonts w:ascii="Segoe UI" w:hAnsi="Segoe UI" w:cs="Segoe UI"/>
          <w:color w:val="856404"/>
          <w:kern w:val="0"/>
          <w:szCs w:val="24"/>
        </w:rPr>
        <w:t>2</w:t>
      </w:r>
      <w:r w:rsidRPr="000240B1">
        <w:rPr>
          <w:rFonts w:ascii="Segoe UI" w:hAnsi="Segoe UI" w:cs="Segoe UI"/>
          <w:color w:val="856404"/>
          <w:kern w:val="0"/>
          <w:szCs w:val="24"/>
        </w:rPr>
        <w:t>、禁止在文件系统修复过程中，手动或者计算机图形界面双击盘符设备挂载</w:t>
      </w:r>
      <w:r w:rsidRPr="000240B1">
        <w:rPr>
          <w:rFonts w:ascii="Segoe UI" w:hAnsi="Segoe UI" w:cs="Segoe UI"/>
          <w:color w:val="856404"/>
          <w:kern w:val="0"/>
          <w:szCs w:val="24"/>
        </w:rPr>
        <w:t>U</w:t>
      </w:r>
      <w:r w:rsidRPr="000240B1">
        <w:rPr>
          <w:rFonts w:ascii="Segoe UI" w:hAnsi="Segoe UI" w:cs="Segoe UI"/>
          <w:color w:val="856404"/>
          <w:kern w:val="0"/>
          <w:szCs w:val="24"/>
        </w:rPr>
        <w:t>盘，文件系统修复过程必须是卸载状态，否则可能出现故障；</w:t>
      </w:r>
    </w:p>
    <w:p w14:paraId="3949A327" w14:textId="0A6EDE59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F4BB4AA" wp14:editId="23979D00">
            <wp:extent cx="5278120" cy="4045585"/>
            <wp:effectExtent l="0" t="0" r="0" b="0"/>
            <wp:docPr id="7815295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4EB67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命令修复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</w:t>
      </w:r>
    </w:p>
    <w:p w14:paraId="2CC7BF43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6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、文件系统修复后，拔出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 xml:space="preserve"> U </w:t>
      </w:r>
      <w:proofErr w:type="gramStart"/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盘重插</w:t>
      </w:r>
      <w:proofErr w:type="gramEnd"/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即可</w:t>
      </w:r>
    </w:p>
    <w:p w14:paraId="060135F3" w14:textId="1E4EA910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65EC7B4" wp14:editId="43EAB5D6">
            <wp:extent cx="5278120" cy="1675130"/>
            <wp:effectExtent l="0" t="0" r="0" b="1270"/>
            <wp:docPr id="158275267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6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F5F20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U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盘修复后显示正常的状态界面</w:t>
      </w:r>
    </w:p>
    <w:p w14:paraId="6C714323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方案三：针对双系统环境下，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 xml:space="preserve">windows </w:t>
      </w:r>
      <w:r w:rsidRPr="000240B1">
        <w:rPr>
          <w:rFonts w:ascii="Segoe UI" w:hAnsi="Segoe UI" w:cs="Segoe UI"/>
          <w:color w:val="303030"/>
          <w:kern w:val="0"/>
          <w:sz w:val="27"/>
          <w:szCs w:val="27"/>
        </w:rPr>
        <w:t>分区带锁写不了数据的场景</w:t>
      </w:r>
    </w:p>
    <w:p w14:paraId="502980F0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操作时会有如下提示，一般是安装了由于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windows10 </w:t>
      </w:r>
      <w:r w:rsidRPr="000240B1">
        <w:rPr>
          <w:rFonts w:ascii="Segoe UI" w:hAnsi="Segoe UI" w:cs="Segoe UI"/>
          <w:color w:val="303030"/>
          <w:kern w:val="0"/>
          <w:szCs w:val="24"/>
        </w:rPr>
        <w:t>开启了快速启动，导致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</w:t>
      </w:r>
      <w:proofErr w:type="spellStart"/>
      <w:r w:rsidRPr="000240B1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0240B1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0240B1">
        <w:rPr>
          <w:rFonts w:ascii="Segoe UI" w:hAnsi="Segoe UI" w:cs="Segoe UI"/>
          <w:color w:val="303030"/>
          <w:kern w:val="0"/>
          <w:szCs w:val="24"/>
        </w:rPr>
        <w:t>系统下所有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windows </w:t>
      </w:r>
      <w:r w:rsidRPr="000240B1">
        <w:rPr>
          <w:rFonts w:ascii="Segoe UI" w:hAnsi="Segoe UI" w:cs="Segoe UI"/>
          <w:color w:val="303030"/>
          <w:kern w:val="0"/>
          <w:szCs w:val="24"/>
        </w:rPr>
        <w:t>分区只读：</w:t>
      </w:r>
    </w:p>
    <w:p w14:paraId="63444E54" w14:textId="75C6D3B6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D203E73" wp14:editId="338AFADE">
            <wp:extent cx="5278120" cy="2088515"/>
            <wp:effectExtent l="0" t="0" r="0" b="6985"/>
            <wp:docPr id="17202851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08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DCFDF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windows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分区文件只读的提示信息</w:t>
      </w:r>
    </w:p>
    <w:p w14:paraId="4B9C724E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解决办法，在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windows </w:t>
      </w:r>
      <w:r w:rsidRPr="000240B1">
        <w:rPr>
          <w:rFonts w:ascii="Segoe UI" w:hAnsi="Segoe UI" w:cs="Segoe UI"/>
          <w:color w:val="303030"/>
          <w:kern w:val="0"/>
          <w:szCs w:val="24"/>
        </w:rPr>
        <w:t>系统的电源选项中关闭快速启动。</w:t>
      </w:r>
    </w:p>
    <w:p w14:paraId="4BDA0170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（</w:t>
      </w:r>
      <w:r w:rsidRPr="000240B1">
        <w:rPr>
          <w:rFonts w:ascii="Segoe UI" w:hAnsi="Segoe UI" w:cs="Segoe UI"/>
          <w:color w:val="303030"/>
          <w:kern w:val="0"/>
          <w:szCs w:val="24"/>
        </w:rPr>
        <w:t>1</w:t>
      </w:r>
      <w:r w:rsidRPr="000240B1">
        <w:rPr>
          <w:rFonts w:ascii="Segoe UI" w:hAnsi="Segoe UI" w:cs="Segoe UI"/>
          <w:color w:val="303030"/>
          <w:kern w:val="0"/>
          <w:szCs w:val="24"/>
        </w:rPr>
        <w:t>）【开始】【控制面板】【电源选项】双击【电源选项】；</w:t>
      </w:r>
    </w:p>
    <w:p w14:paraId="0575FD22" w14:textId="392937B6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9089792" wp14:editId="533BD362">
            <wp:extent cx="5278120" cy="2250440"/>
            <wp:effectExtent l="0" t="0" r="0" b="0"/>
            <wp:docPr id="32800850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5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CB3DB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win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中关闭快速启动的步骤</w:t>
      </w:r>
    </w:p>
    <w:p w14:paraId="3D0C9C5F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（</w:t>
      </w:r>
      <w:r w:rsidRPr="000240B1">
        <w:rPr>
          <w:rFonts w:ascii="Segoe UI" w:hAnsi="Segoe UI" w:cs="Segoe UI"/>
          <w:color w:val="303030"/>
          <w:kern w:val="0"/>
          <w:szCs w:val="24"/>
        </w:rPr>
        <w:t>2</w:t>
      </w:r>
      <w:r w:rsidRPr="000240B1">
        <w:rPr>
          <w:rFonts w:ascii="Segoe UI" w:hAnsi="Segoe UI" w:cs="Segoe UI"/>
          <w:color w:val="303030"/>
          <w:kern w:val="0"/>
          <w:szCs w:val="24"/>
        </w:rPr>
        <w:t>）选择电源按钮的功能</w:t>
      </w:r>
    </w:p>
    <w:p w14:paraId="27D7AAC0" w14:textId="0284F36D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9AB950D" wp14:editId="6BC5135E">
            <wp:extent cx="5278120" cy="2136140"/>
            <wp:effectExtent l="0" t="0" r="0" b="0"/>
            <wp:docPr id="178300345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E511C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win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中关闭快速启动的步骤</w:t>
      </w:r>
    </w:p>
    <w:p w14:paraId="7B3A4BFA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（</w:t>
      </w:r>
      <w:r w:rsidRPr="000240B1">
        <w:rPr>
          <w:rFonts w:ascii="Segoe UI" w:hAnsi="Segoe UI" w:cs="Segoe UI"/>
          <w:color w:val="303030"/>
          <w:kern w:val="0"/>
          <w:szCs w:val="24"/>
        </w:rPr>
        <w:t>3</w:t>
      </w:r>
      <w:r w:rsidRPr="000240B1">
        <w:rPr>
          <w:rFonts w:ascii="Segoe UI" w:hAnsi="Segoe UI" w:cs="Segoe UI"/>
          <w:color w:val="303030"/>
          <w:kern w:val="0"/>
          <w:szCs w:val="24"/>
        </w:rPr>
        <w:t>）更改当前</w:t>
      </w:r>
      <w:proofErr w:type="gramStart"/>
      <w:r w:rsidRPr="000240B1">
        <w:rPr>
          <w:rFonts w:ascii="Segoe UI" w:hAnsi="Segoe UI" w:cs="Segoe UI"/>
          <w:color w:val="303030"/>
          <w:kern w:val="0"/>
          <w:szCs w:val="24"/>
        </w:rPr>
        <w:t>不</w:t>
      </w:r>
      <w:proofErr w:type="gramEnd"/>
      <w:r w:rsidRPr="000240B1">
        <w:rPr>
          <w:rFonts w:ascii="Segoe UI" w:hAnsi="Segoe UI" w:cs="Segoe UI"/>
          <w:color w:val="303030"/>
          <w:kern w:val="0"/>
          <w:szCs w:val="24"/>
        </w:rPr>
        <w:t>可用的设置</w:t>
      </w:r>
    </w:p>
    <w:p w14:paraId="0681A77E" w14:textId="4A20E968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6820BD4" wp14:editId="6427136B">
            <wp:extent cx="5278120" cy="2321560"/>
            <wp:effectExtent l="0" t="0" r="0" b="2540"/>
            <wp:docPr id="189252880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32F04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win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中关闭快速启动的步骤</w:t>
      </w:r>
    </w:p>
    <w:p w14:paraId="102F86AC" w14:textId="77777777" w:rsidR="000240B1" w:rsidRPr="000240B1" w:rsidRDefault="000240B1" w:rsidP="000240B1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（</w:t>
      </w:r>
      <w:r w:rsidRPr="000240B1">
        <w:rPr>
          <w:rFonts w:ascii="Segoe UI" w:hAnsi="Segoe UI" w:cs="Segoe UI"/>
          <w:color w:val="303030"/>
          <w:kern w:val="0"/>
          <w:szCs w:val="24"/>
        </w:rPr>
        <w:t>4</w:t>
      </w:r>
      <w:r w:rsidRPr="000240B1">
        <w:rPr>
          <w:rFonts w:ascii="Segoe UI" w:hAnsi="Segoe UI" w:cs="Segoe UI"/>
          <w:color w:val="303030"/>
          <w:kern w:val="0"/>
          <w:szCs w:val="24"/>
        </w:rPr>
        <w:t>）把启用快速启动</w:t>
      </w:r>
      <w:r w:rsidRPr="000240B1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0240B1">
        <w:rPr>
          <w:rFonts w:ascii="Segoe UI" w:hAnsi="Segoe UI" w:cs="Segoe UI"/>
          <w:color w:val="303030"/>
          <w:kern w:val="0"/>
          <w:szCs w:val="24"/>
        </w:rPr>
        <w:t>前后的勾去掉，保存修改，重启系统就好</w:t>
      </w:r>
    </w:p>
    <w:p w14:paraId="0A4E1C46" w14:textId="6503AEBF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240B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60CCABC" wp14:editId="6ECA614D">
            <wp:extent cx="5278120" cy="2249805"/>
            <wp:effectExtent l="0" t="0" r="0" b="0"/>
            <wp:docPr id="14771107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F6E36" w14:textId="77777777" w:rsidR="000240B1" w:rsidRPr="000240B1" w:rsidRDefault="000240B1" w:rsidP="000240B1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win</w:t>
      </w:r>
      <w:r w:rsidRPr="000240B1">
        <w:rPr>
          <w:rFonts w:ascii="Segoe UI" w:hAnsi="Segoe UI" w:cs="Segoe UI"/>
          <w:color w:val="888888"/>
          <w:kern w:val="0"/>
          <w:sz w:val="27"/>
          <w:szCs w:val="27"/>
        </w:rPr>
        <w:t>中关闭快速启动的步骤</w:t>
      </w:r>
    </w:p>
    <w:p w14:paraId="0C540415" w14:textId="5AC911FC" w:rsidR="000240B1" w:rsidRPr="000240B1" w:rsidRDefault="000240B1" w:rsidP="000240B1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E2D53DA" w14:textId="77777777" w:rsidR="000240B1" w:rsidRPr="000240B1" w:rsidRDefault="000240B1" w:rsidP="000240B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240B1">
        <w:rPr>
          <w:rFonts w:ascii="Segoe UI" w:hAnsi="Segoe UI" w:cs="Segoe UI"/>
          <w:color w:val="303030"/>
          <w:kern w:val="0"/>
          <w:szCs w:val="24"/>
        </w:rPr>
        <w:t> ©</w:t>
      </w:r>
      <w:r w:rsidRPr="000240B1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240B1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240B1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240B1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240B1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449B58F" w14:textId="77777777" w:rsidR="00130C09" w:rsidRPr="000240B1" w:rsidRDefault="00130C09" w:rsidP="000240B1"/>
    <w:sectPr w:rsidR="00130C09" w:rsidRPr="000240B1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0676F7"/>
    <w:multiLevelType w:val="hybridMultilevel"/>
    <w:tmpl w:val="50EAB2A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34B66D5D"/>
    <w:multiLevelType w:val="multilevel"/>
    <w:tmpl w:val="993AE8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C9310B5"/>
    <w:multiLevelType w:val="multilevel"/>
    <w:tmpl w:val="51523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6C006BB"/>
    <w:multiLevelType w:val="hybridMultilevel"/>
    <w:tmpl w:val="BE96025E"/>
    <w:lvl w:ilvl="0" w:tplc="B5F0282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5D4145BD"/>
    <w:multiLevelType w:val="multilevel"/>
    <w:tmpl w:val="673E3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0737010"/>
    <w:multiLevelType w:val="hybridMultilevel"/>
    <w:tmpl w:val="E0885858"/>
    <w:lvl w:ilvl="0" w:tplc="B5F0282E">
      <w:start w:val="1"/>
      <w:numFmt w:val="decimal"/>
      <w:lvlText w:val="%1、"/>
      <w:lvlJc w:val="left"/>
      <w:pPr>
        <w:ind w:left="440" w:hanging="440"/>
      </w:pPr>
      <w:rPr>
        <w:rFonts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049378604">
    <w:abstractNumId w:val="2"/>
  </w:num>
  <w:num w:numId="2" w16cid:durableId="1727993956">
    <w:abstractNumId w:val="1"/>
  </w:num>
  <w:num w:numId="3" w16cid:durableId="795680082">
    <w:abstractNumId w:val="4"/>
  </w:num>
  <w:num w:numId="4" w16cid:durableId="1443917284">
    <w:abstractNumId w:val="0"/>
  </w:num>
  <w:num w:numId="5" w16cid:durableId="1943226478">
    <w:abstractNumId w:val="3"/>
  </w:num>
  <w:num w:numId="6" w16cid:durableId="163212614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33AD"/>
    <w:rsid w:val="000240B1"/>
    <w:rsid w:val="00130C09"/>
    <w:rsid w:val="004A63E9"/>
    <w:rsid w:val="00700019"/>
    <w:rsid w:val="00751F93"/>
    <w:rsid w:val="00C63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C2D743"/>
  <w15:chartTrackingRefBased/>
  <w15:docId w15:val="{02E27673-2B42-498B-9A8D-C501C0BC2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240B1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0240B1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0240B1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240B1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0240B1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0240B1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0240B1"/>
    <w:rPr>
      <w:rFonts w:ascii="宋体" w:eastAsia="宋体" w:hAnsi="宋体" w:cs="宋体"/>
      <w:sz w:val="24"/>
      <w:szCs w:val="24"/>
    </w:rPr>
  </w:style>
  <w:style w:type="paragraph" w:styleId="a3">
    <w:name w:val="List Paragraph"/>
    <w:basedOn w:val="a"/>
    <w:uiPriority w:val="34"/>
    <w:qFormat/>
    <w:rsid w:val="000240B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654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104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70926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37554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351989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250750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37290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94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403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394835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27036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52518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6812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08021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46527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83375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397566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477546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97688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82079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820053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284161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0243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266703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752184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135360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16211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99558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829342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027345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001805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84457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02903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09450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84710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40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4881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334900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339303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55213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90627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038651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232555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90343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81870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60106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69587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037291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59108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37473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3969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743079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52834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585435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846275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9715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1950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001976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159124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301792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15765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38601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272</Words>
  <Characters>1557</Characters>
  <Application>Microsoft Office Word</Application>
  <DocSecurity>0</DocSecurity>
  <Lines>12</Lines>
  <Paragraphs>3</Paragraphs>
  <ScaleCrop>false</ScaleCrop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2023-11-07T07:35:00Z</dcterms:created>
  <dcterms:modified xsi:type="dcterms:W3CDTF">2023-11-07T07:36:00Z</dcterms:modified>
</cp:coreProperties>
</file>