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BEF72B" w14:textId="77777777" w:rsidR="009D277F" w:rsidRPr="009D277F" w:rsidRDefault="009D277F" w:rsidP="00D231E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9D277F">
        <w:rPr>
          <w:rFonts w:ascii="Segoe UI" w:eastAsia="宋体" w:hAnsi="Segoe UI" w:cs="Segoe UI"/>
          <w:color w:val="303030"/>
          <w:kern w:val="0"/>
          <w:sz w:val="36"/>
          <w:szCs w:val="36"/>
        </w:rPr>
        <w:t>应用场景</w:t>
      </w:r>
    </w:p>
    <w:p w14:paraId="3A1D28EE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硬件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/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整机信息：全平台全架构</w:t>
      </w:r>
    </w:p>
    <w:p w14:paraId="0BB7F321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OS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版本信息：桌面专业版</w:t>
      </w:r>
    </w:p>
    <w:p w14:paraId="2AF6E319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软件信息：自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研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（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org.deepin.browser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）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  </w:t>
      </w:r>
    </w:p>
    <w:p w14:paraId="5C731311" w14:textId="77777777" w:rsidR="009D277F" w:rsidRPr="009D277F" w:rsidRDefault="009D277F" w:rsidP="00D231E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9D277F">
        <w:rPr>
          <w:rFonts w:ascii="Segoe UI" w:eastAsia="宋体" w:hAnsi="Segoe UI" w:cs="Segoe UI"/>
          <w:color w:val="303030"/>
          <w:kern w:val="0"/>
          <w:sz w:val="36"/>
          <w:szCs w:val="36"/>
        </w:rPr>
        <w:t>需求背景</w:t>
      </w:r>
    </w:p>
    <w:p w14:paraId="45AF5CF9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在某项目用户环境中存在一个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站点，访问站点中的某个功能点时将进行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站点跳转，而在自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研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浏览器中默认打开不信任的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站点将会有如下提示：</w:t>
      </w:r>
    </w:p>
    <w:p w14:paraId="738EA893" w14:textId="6D476CA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9D277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4F75E35" wp14:editId="43D569C4">
            <wp:extent cx="5274310" cy="3301365"/>
            <wp:effectExtent l="0" t="0" r="2540" b="0"/>
            <wp:docPr id="185164479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613BA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在原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系统上用户可以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在谷歌浏览器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的属性中进行设置，直接忽略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不信任站点页面提示信息。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在谷歌浏览器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属性中添加关键字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--ignore-certificate-errors 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便可实现在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站点跳转到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站点时，忽略不信任站点页面的提示：</w:t>
      </w:r>
    </w:p>
    <w:p w14:paraId="0F8F9805" w14:textId="163A0584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9D277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0E5E170" wp14:editId="59E7371C">
            <wp:extent cx="5008245" cy="8049260"/>
            <wp:effectExtent l="0" t="0" r="1905" b="8890"/>
            <wp:docPr id="2095882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804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7BC4E" w14:textId="77777777" w:rsidR="009D277F" w:rsidRPr="009D277F" w:rsidRDefault="009D277F" w:rsidP="00D231E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9D277F">
        <w:rPr>
          <w:rFonts w:ascii="Segoe UI" w:eastAsia="宋体" w:hAnsi="Segoe UI" w:cs="Segoe UI"/>
          <w:color w:val="303030"/>
          <w:kern w:val="0"/>
          <w:sz w:val="36"/>
          <w:szCs w:val="36"/>
        </w:rPr>
        <w:t>问题原因</w:t>
      </w:r>
    </w:p>
    <w:p w14:paraId="138FB090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lastRenderedPageBreak/>
        <w:t>自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研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浏览器尝试通过命令行方式启动，并添加上忽视验证错误的相关参数，可以实现同样的效果：</w:t>
      </w:r>
    </w:p>
    <w:p w14:paraId="0A754EF2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/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usr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/bin/browser --no-sandbox --ignore-certificate-errors</w:t>
      </w:r>
    </w:p>
    <w:p w14:paraId="51624A18" w14:textId="2051B5FC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9D277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E06326B" wp14:editId="6CAFE622">
            <wp:extent cx="5274310" cy="3035935"/>
            <wp:effectExtent l="0" t="0" r="2540" b="0"/>
            <wp:docPr id="189945394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14CB1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浏览器启动后会出现对应的提示，已启用了对应的标记参数，稳定性和安全性可能会有所下降：</w:t>
      </w:r>
    </w:p>
    <w:p w14:paraId="0CA7F134" w14:textId="390E32A0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9D277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EC91D92" wp14:editId="152F007F">
            <wp:extent cx="5274310" cy="2788285"/>
            <wp:effectExtent l="0" t="0" r="2540" b="0"/>
            <wp:docPr id="1668125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8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D15A2" w14:textId="77777777" w:rsidR="009D277F" w:rsidRPr="009D277F" w:rsidRDefault="009D277F" w:rsidP="00D231EE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9D277F">
        <w:rPr>
          <w:rFonts w:ascii="Segoe UI" w:eastAsia="宋体" w:hAnsi="Segoe UI" w:cs="Segoe UI"/>
          <w:color w:val="303030"/>
          <w:kern w:val="0"/>
          <w:sz w:val="36"/>
          <w:szCs w:val="36"/>
        </w:rPr>
        <w:t>解决方案</w:t>
      </w:r>
    </w:p>
    <w:p w14:paraId="3993B51A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将测试过程中使用到的字段信息写入到浏览器的桌面启动文件中，执行桌面上浏览器的图标就能以较低安全性打开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https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站点，忽略不信任站点页面提示。</w:t>
      </w:r>
    </w:p>
    <w:p w14:paraId="72978AB2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桌面复制一个新的浏览器启动文件，右键使用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“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文本编辑器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”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打开自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研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浏览器桌面启动文件，在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Exec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执行命令行中添加</w:t>
      </w:r>
      <w:r w:rsidRPr="009D277F">
        <w:rPr>
          <w:rFonts w:ascii="Consolas" w:eastAsia="宋体" w:hAnsi="Consolas" w:cs="宋体"/>
          <w:color w:val="C44545"/>
          <w:kern w:val="0"/>
          <w:sz w:val="22"/>
        </w:rPr>
        <w:t>--ignore-certificate-errors --user-data-</w:t>
      </w:r>
      <w:proofErr w:type="spellStart"/>
      <w:r w:rsidRPr="009D277F">
        <w:rPr>
          <w:rFonts w:ascii="Consolas" w:eastAsia="宋体" w:hAnsi="Consolas" w:cs="宋体"/>
          <w:color w:val="C44545"/>
          <w:kern w:val="0"/>
          <w:sz w:val="22"/>
        </w:rPr>
        <w:t>dir</w:t>
      </w:r>
      <w:proofErr w:type="spellEnd"/>
      <w:r w:rsidRPr="009D277F">
        <w:rPr>
          <w:rFonts w:ascii="Consolas" w:eastAsia="宋体" w:hAnsi="Consolas" w:cs="宋体"/>
          <w:color w:val="C44545"/>
          <w:kern w:val="0"/>
          <w:sz w:val="22"/>
        </w:rPr>
        <w:t>=/</w:t>
      </w:r>
      <w:proofErr w:type="spellStart"/>
      <w:r w:rsidRPr="009D277F">
        <w:rPr>
          <w:rFonts w:ascii="Consolas" w:eastAsia="宋体" w:hAnsi="Consolas" w:cs="宋体"/>
          <w:color w:val="C44545"/>
          <w:kern w:val="0"/>
          <w:sz w:val="22"/>
        </w:rPr>
        <w:t>tmp</w:t>
      </w:r>
      <w:proofErr w:type="spellEnd"/>
      <w:r w:rsidRPr="009D277F">
        <w:rPr>
          <w:rFonts w:ascii="Consolas" w:eastAsia="宋体" w:hAnsi="Consolas" w:cs="宋体"/>
          <w:color w:val="C44545"/>
          <w:kern w:val="0"/>
          <w:sz w:val="22"/>
        </w:rPr>
        <w:t> 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参数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 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，同时注释掉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“X-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Deepin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-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AppID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、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X-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Deepin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-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CreatedBy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、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X-</w:t>
      </w:r>
      <w:proofErr w:type="spell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Deepin</w:t>
      </w:r>
      <w:proofErr w:type="spell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-Vendor”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这三个参数：（方便改名浏览器图标，用于和原有浏览器启动文件进行区分）：</w:t>
      </w:r>
    </w:p>
    <w:p w14:paraId="3AB0D037" w14:textId="79769062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9D277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48036B0" wp14:editId="605D619C">
            <wp:extent cx="5274310" cy="2462530"/>
            <wp:effectExtent l="0" t="0" r="2540" b="0"/>
            <wp:docPr id="9476072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0AA12" w14:textId="77777777" w:rsid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说明：此方案非正式方案，属于项目侧工程化方案，在商店或者经过控制中心更新自</w:t>
      </w:r>
      <w:proofErr w:type="gramStart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研</w:t>
      </w:r>
      <w:proofErr w:type="gramEnd"/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浏览器都可能将此配置信息冲掉而失效，请前端用户自行注意此方案相关风险。</w:t>
      </w:r>
    </w:p>
    <w:p w14:paraId="0B0335AE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</w:p>
    <w:p w14:paraId="61F93114" w14:textId="77777777" w:rsidR="009D277F" w:rsidRPr="009D277F" w:rsidRDefault="009D277F" w:rsidP="00D231EE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©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9D277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该文档出自【</w:t>
      </w:r>
      <w:r w:rsidRPr="009D277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faq.uniontech.com</w:t>
      </w:r>
      <w:r w:rsidRPr="009D277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】统信软件知识分享平台</w:t>
      </w:r>
      <w:r w:rsidRPr="009D277F">
        <w:rPr>
          <w:rFonts w:ascii="Segoe UI" w:eastAsia="宋体" w:hAnsi="Segoe UI" w:cs="Segoe UI"/>
          <w:color w:val="303030"/>
          <w:kern w:val="0"/>
          <w:sz w:val="24"/>
          <w:szCs w:val="24"/>
        </w:rPr>
        <w:t>。否则统信软件将追究相关版权责任。</w:t>
      </w:r>
    </w:p>
    <w:p w14:paraId="3F2BD53B" w14:textId="77777777" w:rsidR="00130C09" w:rsidRPr="009D277F" w:rsidRDefault="00130C09" w:rsidP="00D231EE">
      <w:pPr>
        <w:snapToGrid w:val="0"/>
      </w:pPr>
    </w:p>
    <w:sectPr w:rsidR="00130C09" w:rsidRPr="009D27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865"/>
    <w:rsid w:val="00130C09"/>
    <w:rsid w:val="009D277F"/>
    <w:rsid w:val="009F0865"/>
    <w:rsid w:val="00D23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A74439"/>
  <w15:chartTrackingRefBased/>
  <w15:docId w15:val="{B9CD8AB3-A0C8-44ED-9ACE-C026011238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9D277F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9D277F"/>
    <w:rPr>
      <w:rFonts w:ascii="宋体" w:eastAsia="宋体" w:hAnsi="宋体" w:cs="宋体"/>
      <w:b/>
      <w:bCs/>
      <w:kern w:val="0"/>
      <w:sz w:val="36"/>
      <w:szCs w:val="36"/>
    </w:rPr>
  </w:style>
  <w:style w:type="character" w:styleId="HTML">
    <w:name w:val="HTML Code"/>
    <w:basedOn w:val="a0"/>
    <w:uiPriority w:val="99"/>
    <w:semiHidden/>
    <w:unhideWhenUsed/>
    <w:rsid w:val="009D277F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733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0882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476715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13802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33475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73396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773008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209583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54851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12158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28898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656520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87437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001777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539070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0386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0597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22152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64166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161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25119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313554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78096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144</Words>
  <Characters>823</Characters>
  <Application>Microsoft Office Word</Application>
  <DocSecurity>0</DocSecurity>
  <Lines>6</Lines>
  <Paragraphs>1</Paragraphs>
  <ScaleCrop>false</ScaleCrop>
  <Company/>
  <LinksUpToDate>false</LinksUpToDate>
  <CharactersWithSpaces>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2023-10-20T08:37:00Z</dcterms:created>
  <dcterms:modified xsi:type="dcterms:W3CDTF">2023-10-20T09:02:00Z</dcterms:modified>
</cp:coreProperties>
</file>