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42903CB3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B6B13">
        <w:rPr>
          <w:rFonts w:ascii="Segoe UI" w:hAnsi="Segoe UI" w:cs="Segoe UI"/>
          <w:color w:val="303030"/>
          <w:kern w:val="0"/>
          <w:sz w:val="36"/>
          <w:szCs w:val="36"/>
        </w:rPr>
        <w:t>问题现象</w:t>
      </w:r>
    </w:p>
    <w:p w14:paraId="32757A4B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mysql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>一直在打印</w:t>
      </w:r>
      <w:r w:rsidRPr="00AB6B13">
        <w:rPr>
          <w:rFonts w:ascii="Segoe UI" w:hAnsi="Segoe UI" w:cs="Segoe UI"/>
          <w:color w:val="303030"/>
          <w:kern w:val="0"/>
          <w:szCs w:val="24"/>
        </w:rPr>
        <w:t xml:space="preserve">“please waiting 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mysql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 xml:space="preserve"> start”</w:t>
      </w:r>
      <w:r w:rsidRPr="00AB6B13">
        <w:rPr>
          <w:rFonts w:ascii="Segoe UI" w:hAnsi="Segoe UI" w:cs="Segoe UI"/>
          <w:color w:val="303030"/>
          <w:kern w:val="0"/>
          <w:szCs w:val="24"/>
        </w:rPr>
        <w:t>，如下图，超过</w:t>
      </w:r>
      <w:r w:rsidRPr="00AB6B13">
        <w:rPr>
          <w:rFonts w:ascii="Segoe UI" w:hAnsi="Segoe UI" w:cs="Segoe UI"/>
          <w:color w:val="303030"/>
          <w:kern w:val="0"/>
          <w:szCs w:val="24"/>
        </w:rPr>
        <w:t>5</w:t>
      </w:r>
      <w:r w:rsidRPr="00AB6B13">
        <w:rPr>
          <w:rFonts w:ascii="Segoe UI" w:hAnsi="Segoe UI" w:cs="Segoe UI"/>
          <w:color w:val="303030"/>
          <w:kern w:val="0"/>
          <w:szCs w:val="24"/>
        </w:rPr>
        <w:t>分钟起不来，一般就是有问题了。</w:t>
      </w:r>
    </w:p>
    <w:p w14:paraId="5FE14BDD" w14:textId="1115963A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2DA5A57" wp14:editId="046AD261">
            <wp:extent cx="5278120" cy="2471420"/>
            <wp:effectExtent l="0" t="0" r="0" b="5080"/>
            <wp:docPr id="363782282" name="图片 9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1"/>
                    <pic:cNvPicPr>
                      <a:picLocks noChangeAspect="1" noChangeArrowheads="1"/>
                    </pic:cNvPicPr>
                  </pic:nvPicPr>
                  <pic:blipFill>
                    <a:blip r:embed="rId4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4714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1283519" w14:textId="77777777" w:rsidR="00AB6B13" w:rsidRPr="00AB6B13" w:rsidRDefault="00AB6B13" w:rsidP="00AB6B1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现象截图</w:t>
      </w:r>
    </w:p>
    <w:p w14:paraId="5E89FBC9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B6B13">
        <w:rPr>
          <w:rFonts w:ascii="Segoe UI" w:hAnsi="Segoe UI" w:cs="Segoe UI"/>
          <w:color w:val="303030"/>
          <w:kern w:val="0"/>
          <w:sz w:val="36"/>
          <w:szCs w:val="36"/>
        </w:rPr>
        <w:t>问题原因</w:t>
      </w:r>
    </w:p>
    <w:p w14:paraId="6E8D49F3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、数据库服务是在容器中运行，宿主机可以没有</w:t>
      </w:r>
      <w:proofErr w:type="spellStart"/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mysql</w:t>
      </w:r>
      <w:proofErr w:type="spellEnd"/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-server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，但是要有客户端，检查是否安装好客户端</w:t>
      </w:r>
    </w:p>
    <w:p w14:paraId="3D5AD9C0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、检查服务有没有起来以及查看服务日志</w:t>
      </w:r>
    </w:p>
    <w:p w14:paraId="616078EF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>docker service ls |grep 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mysql</w:t>
      </w:r>
      <w:proofErr w:type="spellEnd"/>
    </w:p>
    <w:p w14:paraId="4D0C4F07" w14:textId="26D85A64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DC861BF" wp14:editId="45534705">
            <wp:extent cx="5278120" cy="744220"/>
            <wp:effectExtent l="0" t="0" r="0" b="0"/>
            <wp:docPr id="393318312" name="图片 8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2"/>
                    <pic:cNvPicPr>
                      <a:picLocks noChangeAspect="1" noChangeArrowheads="1"/>
                    </pic:cNvPicPr>
                  </pic:nvPicPr>
                  <pic:blipFill>
                    <a:blip r:embed="rId5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74422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C409017" w14:textId="77777777" w:rsidR="00AB6B13" w:rsidRPr="00AB6B13" w:rsidRDefault="00AB6B13" w:rsidP="00AB6B1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服务截图</w:t>
      </w:r>
    </w:p>
    <w:p w14:paraId="03E4A650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再查看日志：</w:t>
      </w:r>
    </w:p>
    <w:p w14:paraId="75CD0A86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journalctl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> -u docker -f</w:t>
      </w:r>
    </w:p>
    <w:p w14:paraId="5619B11D" w14:textId="546DC94E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5B5AA152" wp14:editId="66E403AC">
            <wp:extent cx="5278120" cy="2520315"/>
            <wp:effectExtent l="0" t="0" r="0" b="0"/>
            <wp:docPr id="418508605" name="图片 7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3"/>
                    <pic:cNvPicPr>
                      <a:picLocks noChangeAspect="1" noChangeArrowheads="1"/>
                    </pic:cNvPicPr>
                  </pic:nvPicPr>
                  <pic:blipFill>
                    <a:blip r:embed="rId6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2031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32AC77E2" w14:textId="77777777" w:rsidR="00AB6B13" w:rsidRPr="00AB6B13" w:rsidRDefault="00AB6B13" w:rsidP="00AB6B1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服务日志</w:t>
      </w:r>
    </w:p>
    <w:p w14:paraId="1D7FE47B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从截图可知，缺少时区配置文件</w:t>
      </w:r>
      <w:r w:rsidRPr="00AB6B13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etc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>/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timezone</w:t>
      </w:r>
      <w:proofErr w:type="spellEnd"/>
    </w:p>
    <w:p w14:paraId="4E6D122F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3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、检查磁盘的空间使用情况；检查磁盘</w:t>
      </w:r>
      <w:proofErr w:type="spellStart"/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i</w:t>
      </w:r>
      <w:proofErr w:type="spellEnd"/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节点使用情况。</w:t>
      </w:r>
    </w:p>
    <w:p w14:paraId="495F6433" w14:textId="77792F28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3EEBBBD4" wp14:editId="29F6ADE0">
            <wp:extent cx="5278120" cy="2226945"/>
            <wp:effectExtent l="0" t="0" r="0" b="1905"/>
            <wp:docPr id="1873384219" name="图片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4"/>
                    <pic:cNvPicPr>
                      <a:picLocks noChangeAspect="1" noChangeArrowheads="1"/>
                    </pic:cNvPicPr>
                  </pic:nvPicPr>
                  <pic:blipFill>
                    <a:blip r:embed="rId7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22694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6B93CB2C" w14:textId="77777777" w:rsidR="00AB6B13" w:rsidRPr="00AB6B13" w:rsidRDefault="00AB6B13" w:rsidP="00AB6B1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空间使用情况</w:t>
      </w:r>
    </w:p>
    <w:p w14:paraId="1FE63E3D" w14:textId="5287D563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74918336" wp14:editId="620E1D53">
            <wp:extent cx="5278120" cy="2013585"/>
            <wp:effectExtent l="0" t="0" r="0" b="5715"/>
            <wp:docPr id="2003588753" name="图片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5"/>
                    <pic:cNvPicPr>
                      <a:picLocks noChangeAspect="1" noChangeArrowheads="1"/>
                    </pic:cNvPicPr>
                  </pic:nvPicPr>
                  <pic:blipFill>
                    <a:blip r:embed="rId8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01358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5EEE6953" w14:textId="77777777" w:rsidR="00AB6B13" w:rsidRPr="00AB6B13" w:rsidRDefault="00AB6B13" w:rsidP="00AB6B13">
      <w:pPr>
        <w:widowControl/>
        <w:shd w:val="clear" w:color="auto" w:fill="FFFFFF"/>
        <w:jc w:val="center"/>
        <w:rPr>
          <w:rFonts w:ascii="Segoe UI" w:hAnsi="Segoe UI" w:cs="Segoe UI"/>
          <w:color w:val="888888"/>
          <w:kern w:val="0"/>
          <w:sz w:val="27"/>
          <w:szCs w:val="27"/>
        </w:rPr>
      </w:pPr>
      <w:proofErr w:type="spellStart"/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i</w:t>
      </w:r>
      <w:proofErr w:type="spellEnd"/>
      <w:r w:rsidRPr="00AB6B13">
        <w:rPr>
          <w:rFonts w:ascii="Segoe UI" w:hAnsi="Segoe UI" w:cs="Segoe UI"/>
          <w:color w:val="888888"/>
          <w:kern w:val="0"/>
          <w:sz w:val="27"/>
          <w:szCs w:val="27"/>
        </w:rPr>
        <w:t>节点使用情况</w:t>
      </w:r>
    </w:p>
    <w:p w14:paraId="7B4B73B5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4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、旧环境遗留问题</w:t>
      </w:r>
    </w:p>
    <w:p w14:paraId="18A2EFCD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1"/>
        <w:rPr>
          <w:rFonts w:ascii="Segoe UI" w:hAnsi="Segoe UI" w:cs="Segoe UI"/>
          <w:color w:val="303030"/>
          <w:kern w:val="0"/>
          <w:sz w:val="36"/>
          <w:szCs w:val="36"/>
        </w:rPr>
      </w:pPr>
      <w:r w:rsidRPr="00AB6B13">
        <w:rPr>
          <w:rFonts w:ascii="Segoe UI" w:hAnsi="Segoe UI" w:cs="Segoe UI"/>
          <w:color w:val="303030"/>
          <w:kern w:val="0"/>
          <w:sz w:val="36"/>
          <w:szCs w:val="36"/>
        </w:rPr>
        <w:lastRenderedPageBreak/>
        <w:t>解决方案</w:t>
      </w:r>
    </w:p>
    <w:p w14:paraId="3DD6477E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1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、安装客户端就好，版本不一样安装命令会有点差别；</w:t>
      </w:r>
    </w:p>
    <w:p w14:paraId="60817334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下面是</w:t>
      </w:r>
      <w:r w:rsidRPr="00AB6B13">
        <w:rPr>
          <w:rFonts w:ascii="Segoe UI" w:hAnsi="Segoe UI" w:cs="Segoe UI"/>
          <w:color w:val="303030"/>
          <w:kern w:val="0"/>
          <w:szCs w:val="24"/>
        </w:rPr>
        <w:t>d</w:t>
      </w:r>
      <w:r w:rsidRPr="00AB6B13">
        <w:rPr>
          <w:rFonts w:ascii="Segoe UI" w:hAnsi="Segoe UI" w:cs="Segoe UI"/>
          <w:color w:val="303030"/>
          <w:kern w:val="0"/>
          <w:szCs w:val="24"/>
        </w:rPr>
        <w:t>版本</w:t>
      </w:r>
    </w:p>
    <w:p w14:paraId="612D8833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spellStart"/>
      <w:proofErr w:type="gramStart"/>
      <w:r w:rsidRPr="00AB6B13">
        <w:rPr>
          <w:rFonts w:ascii="Consolas" w:hAnsi="Consolas" w:cs="宋体"/>
          <w:color w:val="C44545"/>
          <w:kern w:val="0"/>
          <w:sz w:val="22"/>
        </w:rPr>
        <w:t>sudo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>  apt</w:t>
      </w:r>
      <w:proofErr w:type="gramEnd"/>
      <w:r w:rsidRPr="00AB6B13">
        <w:rPr>
          <w:rFonts w:ascii="Consolas" w:hAnsi="Consolas" w:cs="宋体"/>
          <w:color w:val="C44545"/>
          <w:kern w:val="0"/>
          <w:sz w:val="22"/>
        </w:rPr>
        <w:t xml:space="preserve"> 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intstall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 xml:space="preserve">  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mariadb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>-client</w:t>
      </w:r>
    </w:p>
    <w:p w14:paraId="2ACF0577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2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、直接添加一个时区文件；</w:t>
      </w:r>
    </w:p>
    <w:p w14:paraId="63116026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proofErr w:type="gramStart"/>
      <w:r w:rsidRPr="00AB6B13">
        <w:rPr>
          <w:rFonts w:ascii="Consolas" w:hAnsi="Consolas" w:cs="宋体"/>
          <w:color w:val="C44545"/>
          <w:kern w:val="0"/>
          <w:sz w:val="22"/>
        </w:rPr>
        <w:t>echo  "</w:t>
      </w:r>
      <w:proofErr w:type="gramEnd"/>
      <w:r w:rsidRPr="00AB6B13">
        <w:rPr>
          <w:rFonts w:ascii="Consolas" w:hAnsi="Consolas" w:cs="宋体"/>
          <w:color w:val="C44545"/>
          <w:kern w:val="0"/>
          <w:sz w:val="22"/>
        </w:rPr>
        <w:t>Asia/Shanghai" &gt; /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etc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>/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timezone</w:t>
      </w:r>
      <w:proofErr w:type="spellEnd"/>
    </w:p>
    <w:p w14:paraId="2CA27B4E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3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、若空间不够扩容，若节点不够换新分区。</w:t>
      </w:r>
    </w:p>
    <w:p w14:paraId="70612F95" w14:textId="77777777" w:rsidR="00AB6B13" w:rsidRPr="00AB6B13" w:rsidRDefault="00AB6B13" w:rsidP="00AB6B13">
      <w:pPr>
        <w:widowControl/>
        <w:shd w:val="clear" w:color="auto" w:fill="FFFFFF"/>
        <w:spacing w:before="100" w:beforeAutospacing="1"/>
        <w:jc w:val="left"/>
        <w:outlineLvl w:val="2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4</w:t>
      </w:r>
      <w:r w:rsidRPr="00AB6B13">
        <w:rPr>
          <w:rFonts w:ascii="Segoe UI" w:hAnsi="Segoe UI" w:cs="Segoe UI"/>
          <w:color w:val="303030"/>
          <w:kern w:val="0"/>
          <w:sz w:val="27"/>
          <w:szCs w:val="27"/>
        </w:rPr>
        <w:t>、清空再重新部署，这样操作可以避免很多旧环境遗留的问题，极大提高效率。</w:t>
      </w:r>
    </w:p>
    <w:p w14:paraId="5B6B5592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下面这些命令，会清空系统中所有容器及镜像，</w:t>
      </w:r>
      <w:proofErr w:type="gramStart"/>
      <w:r w:rsidRPr="00AB6B13">
        <w:rPr>
          <w:rFonts w:ascii="Segoe UI" w:hAnsi="Segoe UI" w:cs="Segoe UI"/>
          <w:color w:val="303030"/>
          <w:kern w:val="0"/>
          <w:szCs w:val="24"/>
        </w:rPr>
        <w:t>适用清理</w:t>
      </w:r>
      <w:proofErr w:type="gramEnd"/>
      <w:r w:rsidRPr="00AB6B13">
        <w:rPr>
          <w:rFonts w:ascii="Segoe UI" w:hAnsi="Segoe UI" w:cs="Segoe UI"/>
          <w:color w:val="303030"/>
          <w:kern w:val="0"/>
          <w:szCs w:val="24"/>
        </w:rPr>
        <w:t>环境再重来！如果系统中部署了多个服务如，</w:t>
      </w:r>
      <w:proofErr w:type="gramStart"/>
      <w:r w:rsidRPr="00AB6B13">
        <w:rPr>
          <w:rFonts w:ascii="Segoe UI" w:hAnsi="Segoe UI" w:cs="Segoe UI"/>
          <w:color w:val="303030"/>
          <w:kern w:val="0"/>
          <w:szCs w:val="24"/>
        </w:rPr>
        <w:t>域管服务</w:t>
      </w:r>
      <w:proofErr w:type="gramEnd"/>
      <w:r w:rsidRPr="00AB6B13">
        <w:rPr>
          <w:rFonts w:ascii="Segoe UI" w:hAnsi="Segoe UI" w:cs="Segoe UI"/>
          <w:color w:val="303030"/>
          <w:kern w:val="0"/>
          <w:szCs w:val="24"/>
        </w:rPr>
        <w:t>+</w:t>
      </w:r>
      <w:r w:rsidRPr="00AB6B13">
        <w:rPr>
          <w:rFonts w:ascii="Segoe UI" w:hAnsi="Segoe UI" w:cs="Segoe UI"/>
          <w:color w:val="303030"/>
          <w:kern w:val="0"/>
          <w:szCs w:val="24"/>
        </w:rPr>
        <w:t>商店服务，请考虑清楚要不要操作；</w:t>
      </w:r>
    </w:p>
    <w:p w14:paraId="3FBEB85A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1. </w:t>
      </w:r>
      <w:r w:rsidRPr="00AB6B13">
        <w:rPr>
          <w:rFonts w:ascii="Segoe UI" w:hAnsi="Segoe UI" w:cs="Segoe UI"/>
          <w:color w:val="303030"/>
          <w:kern w:val="0"/>
          <w:szCs w:val="24"/>
        </w:rPr>
        <w:t>删除</w:t>
      </w:r>
      <w:proofErr w:type="gramStart"/>
      <w:r w:rsidRPr="00AB6B13">
        <w:rPr>
          <w:rFonts w:ascii="Segoe UI" w:hAnsi="Segoe UI" w:cs="Segoe UI"/>
          <w:color w:val="303030"/>
          <w:kern w:val="0"/>
          <w:szCs w:val="24"/>
        </w:rPr>
        <w:t>域管相关</w:t>
      </w:r>
      <w:proofErr w:type="gramEnd"/>
      <w:r w:rsidRPr="00AB6B13">
        <w:rPr>
          <w:rFonts w:ascii="Segoe UI" w:hAnsi="Segoe UI" w:cs="Segoe UI"/>
          <w:color w:val="303030"/>
          <w:kern w:val="0"/>
          <w:szCs w:val="24"/>
        </w:rPr>
        <w:t>服务；</w:t>
      </w:r>
    </w:p>
    <w:p w14:paraId="12B32745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 xml:space="preserve">docker stack rm 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udcp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 xml:space="preserve"> base</w:t>
      </w:r>
    </w:p>
    <w:p w14:paraId="7DF63BFC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2. </w:t>
      </w:r>
      <w:r w:rsidRPr="00AB6B13">
        <w:rPr>
          <w:rFonts w:ascii="Segoe UI" w:hAnsi="Segoe UI" w:cs="Segoe UI"/>
          <w:color w:val="303030"/>
          <w:kern w:val="0"/>
          <w:szCs w:val="24"/>
        </w:rPr>
        <w:t>删除所有服务配置；</w:t>
      </w:r>
    </w:p>
    <w:p w14:paraId="6A681C0B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>docker config rm $(docker config ls -q)</w:t>
      </w:r>
    </w:p>
    <w:p w14:paraId="3708C89C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3. </w:t>
      </w:r>
      <w:r w:rsidRPr="00AB6B13">
        <w:rPr>
          <w:rFonts w:ascii="Segoe UI" w:hAnsi="Segoe UI" w:cs="Segoe UI"/>
          <w:color w:val="303030"/>
          <w:kern w:val="0"/>
          <w:szCs w:val="24"/>
        </w:rPr>
        <w:t>删除所有容器镜像；</w:t>
      </w:r>
    </w:p>
    <w:p w14:paraId="6704D0C0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 xml:space="preserve">docker 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rmi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 xml:space="preserve"> $(docker images -q)</w:t>
      </w:r>
    </w:p>
    <w:p w14:paraId="3EC94BEA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成功如下图，没有任何错误</w:t>
      </w:r>
    </w:p>
    <w:p w14:paraId="4B7214A4" w14:textId="63BF1489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0D63AE99" wp14:editId="0D21C63F">
            <wp:extent cx="5278120" cy="2586990"/>
            <wp:effectExtent l="0" t="0" r="0" b="3810"/>
            <wp:docPr id="2064767266" name="图片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6"/>
                    <pic:cNvPicPr>
                      <a:picLocks noChangeAspect="1" noChangeArrowheads="1"/>
                    </pic:cNvPicPr>
                  </pic:nvPicPr>
                  <pic:blipFill>
                    <a:blip r:embed="rId9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5869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728EC01A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不成功，</w:t>
      </w:r>
      <w:proofErr w:type="gramStart"/>
      <w:r w:rsidRPr="00AB6B13">
        <w:rPr>
          <w:rFonts w:ascii="Segoe UI" w:hAnsi="Segoe UI" w:cs="Segoe UI"/>
          <w:color w:val="303030"/>
          <w:kern w:val="0"/>
          <w:szCs w:val="24"/>
        </w:rPr>
        <w:t>则如下</w:t>
      </w:r>
      <w:proofErr w:type="gramEnd"/>
      <w:r w:rsidRPr="00AB6B13">
        <w:rPr>
          <w:rFonts w:ascii="Segoe UI" w:hAnsi="Segoe UI" w:cs="Segoe UI"/>
          <w:color w:val="303030"/>
          <w:kern w:val="0"/>
          <w:szCs w:val="24"/>
        </w:rPr>
        <w:t>图：</w:t>
      </w:r>
    </w:p>
    <w:p w14:paraId="696C8E31" w14:textId="44B534E5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lastRenderedPageBreak/>
        <w:drawing>
          <wp:inline distT="0" distB="0" distL="0" distR="0" wp14:anchorId="442DE059" wp14:editId="52814808">
            <wp:extent cx="5278120" cy="1710690"/>
            <wp:effectExtent l="0" t="0" r="0" b="3810"/>
            <wp:docPr id="1988747894" name="图片 3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7"/>
                    <pic:cNvPicPr>
                      <a:picLocks noChangeAspect="1" noChangeArrowheads="1"/>
                    </pic:cNvPicPr>
                  </pic:nvPicPr>
                  <pic:blipFill>
                    <a:blip r:embed="rId10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7106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0497EB9C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这是由于镜像关联了一些停用容器所致，使用下面命令清理所有已经停用容器及相关的数据；</w:t>
      </w:r>
    </w:p>
    <w:p w14:paraId="5336722C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>docker system prune</w:t>
      </w:r>
    </w:p>
    <w:p w14:paraId="6AC6EC28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再来执行删除命令：</w:t>
      </w:r>
    </w:p>
    <w:p w14:paraId="6C5EA321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 xml:space="preserve">docker 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rmi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 xml:space="preserve"> $(docker images -q)</w:t>
      </w:r>
    </w:p>
    <w:p w14:paraId="05A518B6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4. </w:t>
      </w:r>
      <w:r w:rsidRPr="00AB6B13">
        <w:rPr>
          <w:rFonts w:ascii="Segoe UI" w:hAnsi="Segoe UI" w:cs="Segoe UI"/>
          <w:color w:val="303030"/>
          <w:kern w:val="0"/>
          <w:szCs w:val="24"/>
        </w:rPr>
        <w:t>验证。清理成功查看容器及镜像都是空的</w:t>
      </w:r>
    </w:p>
    <w:p w14:paraId="29B1AB00" w14:textId="79A5E51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2F049C16" wp14:editId="6759C34A">
            <wp:extent cx="5278120" cy="1151890"/>
            <wp:effectExtent l="0" t="0" r="0" b="0"/>
            <wp:docPr id="1252195976" name="图片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8"/>
                    <pic:cNvPicPr>
                      <a:picLocks noChangeAspect="1" noChangeArrowheads="1"/>
                    </pic:cNvPicPr>
                  </pic:nvPicPr>
                  <pic:blipFill>
                    <a:blip r:embed="rId11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1151890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1FF9F146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5. </w:t>
      </w:r>
      <w:r w:rsidRPr="00AB6B13">
        <w:rPr>
          <w:rFonts w:ascii="Segoe UI" w:hAnsi="Segoe UI" w:cs="Segoe UI"/>
          <w:color w:val="303030"/>
          <w:kern w:val="0"/>
          <w:szCs w:val="24"/>
        </w:rPr>
        <w:t>删除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udcp_home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>目录，这个目录</w:t>
      </w:r>
      <w:r w:rsidRPr="00AB6B13">
        <w:rPr>
          <w:rFonts w:ascii="Segoe UI" w:hAnsi="Segoe UI" w:cs="Segoe UI"/>
          <w:color w:val="303030"/>
          <w:kern w:val="0"/>
          <w:szCs w:val="24"/>
        </w:rPr>
        <w:t>1.7</w:t>
      </w:r>
      <w:r w:rsidRPr="00AB6B13">
        <w:rPr>
          <w:rFonts w:ascii="Segoe UI" w:hAnsi="Segoe UI" w:cs="Segoe UI"/>
          <w:color w:val="303030"/>
          <w:kern w:val="0"/>
          <w:szCs w:val="24"/>
        </w:rPr>
        <w:t>后版本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settings.conf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>文件中记录</w:t>
      </w:r>
    </w:p>
    <w:p w14:paraId="52A9CED7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如，我的是</w:t>
      </w:r>
      <w:r w:rsidRPr="00AB6B13">
        <w:rPr>
          <w:rFonts w:ascii="Segoe UI" w:hAnsi="Segoe UI" w:cs="Segoe UI"/>
          <w:color w:val="303030"/>
          <w:kern w:val="0"/>
          <w:szCs w:val="24"/>
        </w:rPr>
        <w:t xml:space="preserve"> /var/lib/docker/</w:t>
      </w:r>
      <w:proofErr w:type="spellStart"/>
      <w:r w:rsidRPr="00AB6B13">
        <w:rPr>
          <w:rFonts w:ascii="Segoe UI" w:hAnsi="Segoe UI" w:cs="Segoe UI"/>
          <w:color w:val="303030"/>
          <w:kern w:val="0"/>
          <w:szCs w:val="24"/>
        </w:rPr>
        <w:t>udcp</w:t>
      </w:r>
      <w:proofErr w:type="spellEnd"/>
      <w:r w:rsidRPr="00AB6B13">
        <w:rPr>
          <w:rFonts w:ascii="Segoe UI" w:hAnsi="Segoe UI" w:cs="Segoe UI"/>
          <w:color w:val="303030"/>
          <w:kern w:val="0"/>
          <w:szCs w:val="24"/>
        </w:rPr>
        <w:t>-log</w:t>
      </w:r>
    </w:p>
    <w:p w14:paraId="5770E1B9" w14:textId="545854E6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 w:val="27"/>
          <w:szCs w:val="27"/>
        </w:rPr>
      </w:pPr>
      <w:r w:rsidRPr="00AB6B13">
        <w:rPr>
          <w:rFonts w:ascii="Segoe UI" w:hAnsi="Segoe UI" w:cs="Segoe UI"/>
          <w:noProof/>
          <w:color w:val="303030"/>
          <w:kern w:val="0"/>
          <w:sz w:val="27"/>
          <w:szCs w:val="27"/>
        </w:rPr>
        <w:drawing>
          <wp:inline distT="0" distB="0" distL="0" distR="0" wp14:anchorId="5EE4C518" wp14:editId="6CC81EF4">
            <wp:extent cx="5278120" cy="2886075"/>
            <wp:effectExtent l="0" t="0" r="0" b="9525"/>
            <wp:docPr id="1617747820" name="图片 1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0" name="Picture 9"/>
                    <pic:cNvPicPr>
                      <a:picLocks noChangeAspect="1" noChangeArrowheads="1"/>
                    </pic:cNvPicPr>
                  </pic:nvPicPr>
                  <pic:blipFill>
                    <a:blip r:embed="rId12">
                      <a:extLst>
                        <a:ext uri="{28A0092B-C50C-407E-A947-70E740481C1C}">
                          <a14:useLocalDpi xmlns:a14="http://schemas.microsoft.com/office/drawing/2010/main" val="0"/>
                        </a:ext>
                      </a:extLst>
                    </a:blip>
                    <a:srcRect/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278120" cy="2886075"/>
                    </a:xfrm>
                    <a:prstGeom prst="rect">
                      <a:avLst/>
                    </a:prstGeom>
                    <a:noFill/>
                    <a:ln>
                      <a:noFill/>
                    </a:ln>
                  </pic:spPr>
                </pic:pic>
              </a:graphicData>
            </a:graphic>
          </wp:inline>
        </w:drawing>
      </w:r>
    </w:p>
    <w:p w14:paraId="20906B52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>rm -rf /var/lib/docker/</w:t>
      </w:r>
      <w:proofErr w:type="spellStart"/>
      <w:r w:rsidRPr="00AB6B13">
        <w:rPr>
          <w:rFonts w:ascii="Consolas" w:hAnsi="Consolas" w:cs="宋体"/>
          <w:color w:val="C44545"/>
          <w:kern w:val="0"/>
          <w:sz w:val="22"/>
        </w:rPr>
        <w:t>udcp</w:t>
      </w:r>
      <w:proofErr w:type="spellEnd"/>
      <w:r w:rsidRPr="00AB6B13">
        <w:rPr>
          <w:rFonts w:ascii="Consolas" w:hAnsi="Consolas" w:cs="宋体"/>
          <w:color w:val="C44545"/>
          <w:kern w:val="0"/>
          <w:sz w:val="22"/>
        </w:rPr>
        <w:t>-log</w:t>
      </w:r>
    </w:p>
    <w:p w14:paraId="5F71FEF4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6. </w:t>
      </w:r>
      <w:r w:rsidRPr="00AB6B13">
        <w:rPr>
          <w:rFonts w:ascii="Segoe UI" w:hAnsi="Segoe UI" w:cs="Segoe UI"/>
          <w:color w:val="303030"/>
          <w:kern w:val="0"/>
          <w:szCs w:val="24"/>
        </w:rPr>
        <w:t>删除</w:t>
      </w:r>
      <w:proofErr w:type="gramStart"/>
      <w:r w:rsidRPr="00AB6B13">
        <w:rPr>
          <w:rFonts w:ascii="Segoe UI" w:hAnsi="Segoe UI" w:cs="Segoe UI"/>
          <w:color w:val="303030"/>
          <w:kern w:val="0"/>
          <w:szCs w:val="24"/>
        </w:rPr>
        <w:t>旧域管</w:t>
      </w:r>
      <w:proofErr w:type="gramEnd"/>
      <w:r w:rsidRPr="00AB6B13">
        <w:rPr>
          <w:rFonts w:ascii="Segoe UI" w:hAnsi="Segoe UI" w:cs="Segoe UI"/>
          <w:color w:val="303030"/>
          <w:kern w:val="0"/>
          <w:szCs w:val="24"/>
        </w:rPr>
        <w:t>的解压目录，如我的是</w:t>
      </w:r>
      <w:r w:rsidRPr="00AB6B13">
        <w:rPr>
          <w:rFonts w:ascii="Segoe UI" w:hAnsi="Segoe UI" w:cs="Segoe UI"/>
          <w:color w:val="303030"/>
          <w:kern w:val="0"/>
          <w:szCs w:val="24"/>
        </w:rPr>
        <w:t xml:space="preserve"> /home/docker/deploy-amd-1.7</w:t>
      </w:r>
    </w:p>
    <w:p w14:paraId="334ED280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Consolas" w:hAnsi="Consolas" w:cs="宋体"/>
          <w:color w:val="C44545"/>
          <w:kern w:val="0"/>
          <w:sz w:val="22"/>
        </w:rPr>
        <w:t>rm -rf /home/docker/deploy-amd-1.7</w:t>
      </w:r>
    </w:p>
    <w:p w14:paraId="71EE35A4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删除清空之后，再重新解压文件部署；重新开始部署，这样操作可以避免很多旧环境遗留的问题；</w:t>
      </w:r>
    </w:p>
    <w:p w14:paraId="5A8CB6CF" w14:textId="10A26D9A" w:rsidR="00AB6B13" w:rsidRPr="00AB6B13" w:rsidRDefault="00AB6B13" w:rsidP="00AB6B13">
      <w:pPr>
        <w:widowControl/>
        <w:jc w:val="left"/>
        <w:rPr>
          <w:rFonts w:ascii="宋体" w:hAnsi="宋体" w:cs="宋体"/>
          <w:kern w:val="0"/>
          <w:szCs w:val="24"/>
        </w:rPr>
      </w:pPr>
    </w:p>
    <w:p w14:paraId="634E0222" w14:textId="77777777" w:rsidR="00AB6B13" w:rsidRPr="00AB6B13" w:rsidRDefault="00AB6B13" w:rsidP="00AB6B13">
      <w:pPr>
        <w:widowControl/>
        <w:shd w:val="clear" w:color="auto" w:fill="FFFFFF"/>
        <w:jc w:val="left"/>
        <w:rPr>
          <w:rFonts w:ascii="Segoe UI" w:hAnsi="Segoe UI" w:cs="Segoe UI"/>
          <w:color w:val="303030"/>
          <w:kern w:val="0"/>
          <w:szCs w:val="24"/>
        </w:rPr>
      </w:pPr>
      <w:r w:rsidRPr="00AB6B13">
        <w:rPr>
          <w:rFonts w:ascii="Segoe UI" w:hAnsi="Segoe UI" w:cs="Segoe UI"/>
          <w:color w:val="303030"/>
          <w:kern w:val="0"/>
          <w:szCs w:val="24"/>
        </w:rPr>
        <w:t> ©</w:t>
      </w:r>
      <w:r w:rsidRPr="00AB6B13">
        <w:rPr>
          <w:rFonts w:ascii="Segoe UI" w:hAnsi="Segoe UI" w:cs="Segoe UI"/>
          <w:color w:val="303030"/>
          <w:kern w:val="0"/>
          <w:szCs w:val="24"/>
        </w:rPr>
        <w:t>统信软件技术有限公司。访问者可将本网站提供的内容或服务用于个人学习、研究或欣赏，以及其他非商业性或非盈利性用途，但同时应遵守著作权法</w:t>
      </w:r>
      <w:r w:rsidRPr="00AB6B13">
        <w:rPr>
          <w:rFonts w:ascii="Segoe UI" w:hAnsi="Segoe UI" w:cs="Segoe UI"/>
          <w:color w:val="303030"/>
          <w:kern w:val="0"/>
          <w:szCs w:val="24"/>
        </w:rPr>
        <w:lastRenderedPageBreak/>
        <w:t>及其他相关法律的规定，不得侵犯本网站及相关权利人的合法权利。除此以外，将本网站任何内容或服务进行转载，须备注：</w:t>
      </w:r>
      <w:r w:rsidRPr="00AB6B13">
        <w:rPr>
          <w:rFonts w:ascii="Segoe UI" w:hAnsi="Segoe UI" w:cs="Segoe UI"/>
          <w:b/>
          <w:bCs/>
          <w:color w:val="303030"/>
          <w:kern w:val="0"/>
          <w:szCs w:val="24"/>
        </w:rPr>
        <w:t>该文档出自【</w:t>
      </w:r>
      <w:r w:rsidRPr="00AB6B13">
        <w:rPr>
          <w:rFonts w:ascii="Segoe UI" w:hAnsi="Segoe UI" w:cs="Segoe UI"/>
          <w:b/>
          <w:bCs/>
          <w:color w:val="303030"/>
          <w:kern w:val="0"/>
          <w:szCs w:val="24"/>
        </w:rPr>
        <w:t>faq.uniontech.com</w:t>
      </w:r>
      <w:r w:rsidRPr="00AB6B13">
        <w:rPr>
          <w:rFonts w:ascii="Segoe UI" w:hAnsi="Segoe UI" w:cs="Segoe UI"/>
          <w:b/>
          <w:bCs/>
          <w:color w:val="303030"/>
          <w:kern w:val="0"/>
          <w:szCs w:val="24"/>
        </w:rPr>
        <w:t>】统信软件知识分享平台</w:t>
      </w:r>
      <w:r w:rsidRPr="00AB6B13">
        <w:rPr>
          <w:rFonts w:ascii="Segoe UI" w:hAnsi="Segoe UI" w:cs="Segoe UI"/>
          <w:color w:val="303030"/>
          <w:kern w:val="0"/>
          <w:szCs w:val="24"/>
        </w:rPr>
        <w:t>。否则统信软件将追究相关版权责任。</w:t>
      </w:r>
    </w:p>
    <w:p w14:paraId="2C4473A3" w14:textId="77777777" w:rsidR="00130C09" w:rsidRPr="00AB6B13" w:rsidRDefault="00130C09" w:rsidP="00AB6B13"/>
    <w:sectPr w:rsidR="00130C09" w:rsidRPr="00AB6B13" w:rsidSect="00700019">
      <w:pgSz w:w="11906" w:h="16838" w:code="9"/>
      <w:pgMar w:top="1440" w:right="1797" w:bottom="1440" w:left="1797" w:header="851" w:footer="992" w:gutter="0"/>
      <w:cols w:space="425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等线">
    <w:altName w:val="DengXian"/>
    <w:panose1 w:val="02010600030101010101"/>
    <w:charset w:val="86"/>
    <w:family w:val="auto"/>
    <w:pitch w:val="variable"/>
    <w:sig w:usb0="A00002BF" w:usb1="38CF7CFA" w:usb2="00000016" w:usb3="00000000" w:csb0="0004000F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Segoe UI">
    <w:panose1 w:val="020B0502040204020203"/>
    <w:charset w:val="00"/>
    <w:family w:val="swiss"/>
    <w:pitch w:val="variable"/>
    <w:sig w:usb0="E4002EFF" w:usb1="C000E47F" w:usb2="00000009" w:usb3="00000000" w:csb0="000001FF" w:csb1="00000000"/>
  </w:font>
  <w:font w:name="Consolas">
    <w:panose1 w:val="020B0609020204030204"/>
    <w:charset w:val="00"/>
    <w:family w:val="modern"/>
    <w:pitch w:val="fixed"/>
    <w:sig w:usb0="E00006FF" w:usb1="0000FCFF" w:usb2="00000001" w:usb3="00000000" w:csb0="0000019F" w:csb1="00000000"/>
  </w:font>
  <w:font w:name="等线 Light">
    <w:panose1 w:val="02010600030101010101"/>
    <w:charset w:val="86"/>
    <w:family w:val="auto"/>
    <w:pitch w:val="variable"/>
    <w:sig w:usb0="A00002BF" w:usb1="38CF7CFA" w:usb2="00000016" w:usb3="00000000" w:csb0="0004000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bordersDoNotSurroundHeader/>
  <w:bordersDoNotSurroundFooter/>
  <w:proofState w:spelling="clean" w:grammar="clean"/>
  <w:defaultTabStop w:val="420"/>
  <w:drawingGridHorizontalSpacing w:val="120"/>
  <w:drawingGridVerticalSpacing w:val="163"/>
  <w:displayHorizontalDrawingGridEvery w:val="0"/>
  <w:displayVerticalDrawingGridEvery w:val="2"/>
  <w:characterSpacingControl w:val="compressPunctuation"/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0"/>
  </w:compat>
  <w:rsids>
    <w:rsidRoot w:val="001412E7"/>
    <w:rsid w:val="00130C09"/>
    <w:rsid w:val="001412E7"/>
    <w:rsid w:val="004A63E9"/>
    <w:rsid w:val="00700019"/>
    <w:rsid w:val="00751F93"/>
    <w:rsid w:val="00AB6B13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."/>
  <w:listSeparator w:val=","/>
  <w14:docId w14:val="105E6702"/>
  <w15:chartTrackingRefBased/>
  <w15:docId w15:val="{5E571923-E3F7-4B19-BBB3-9C1798C9433B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Theme="minorHAnsi" w:eastAsiaTheme="minorEastAsia" w:hAnsiTheme="minorHAnsi" w:cstheme="minorBidi"/>
        <w:kern w:val="2"/>
        <w:sz w:val="21"/>
        <w:szCs w:val="22"/>
        <w:lang w:val="en-US" w:eastAsia="zh-CN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751F93"/>
    <w:pPr>
      <w:widowControl w:val="0"/>
      <w:jc w:val="both"/>
    </w:pPr>
    <w:rPr>
      <w:rFonts w:eastAsia="宋体"/>
      <w:sz w:val="24"/>
    </w:rPr>
  </w:style>
  <w:style w:type="paragraph" w:styleId="2">
    <w:name w:val="heading 2"/>
    <w:basedOn w:val="a"/>
    <w:link w:val="20"/>
    <w:uiPriority w:val="9"/>
    <w:qFormat/>
    <w:rsid w:val="00AB6B13"/>
    <w:pPr>
      <w:widowControl/>
      <w:spacing w:before="100" w:beforeAutospacing="1" w:after="100" w:afterAutospacing="1"/>
      <w:jc w:val="left"/>
      <w:outlineLvl w:val="1"/>
    </w:pPr>
    <w:rPr>
      <w:rFonts w:ascii="宋体" w:hAnsi="宋体" w:cs="宋体"/>
      <w:b/>
      <w:bCs/>
      <w:kern w:val="0"/>
      <w:sz w:val="36"/>
      <w:szCs w:val="36"/>
    </w:rPr>
  </w:style>
  <w:style w:type="paragraph" w:styleId="3">
    <w:name w:val="heading 3"/>
    <w:basedOn w:val="a"/>
    <w:link w:val="30"/>
    <w:uiPriority w:val="9"/>
    <w:qFormat/>
    <w:rsid w:val="00AB6B13"/>
    <w:pPr>
      <w:widowControl/>
      <w:spacing w:before="100" w:beforeAutospacing="1" w:after="100" w:afterAutospacing="1"/>
      <w:jc w:val="left"/>
      <w:outlineLvl w:val="2"/>
    </w:pPr>
    <w:rPr>
      <w:rFonts w:ascii="宋体" w:hAnsi="宋体" w:cs="宋体"/>
      <w:b/>
      <w:bCs/>
      <w:kern w:val="0"/>
      <w:sz w:val="27"/>
      <w:szCs w:val="27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20">
    <w:name w:val="标题 2 字符"/>
    <w:basedOn w:val="a0"/>
    <w:link w:val="2"/>
    <w:uiPriority w:val="9"/>
    <w:rsid w:val="00AB6B13"/>
    <w:rPr>
      <w:rFonts w:ascii="宋体" w:eastAsia="宋体" w:hAnsi="宋体" w:cs="宋体"/>
      <w:b/>
      <w:bCs/>
      <w:kern w:val="0"/>
      <w:sz w:val="36"/>
      <w:szCs w:val="36"/>
    </w:rPr>
  </w:style>
  <w:style w:type="character" w:customStyle="1" w:styleId="30">
    <w:name w:val="标题 3 字符"/>
    <w:basedOn w:val="a0"/>
    <w:link w:val="3"/>
    <w:uiPriority w:val="9"/>
    <w:rsid w:val="00AB6B13"/>
    <w:rPr>
      <w:rFonts w:ascii="宋体" w:eastAsia="宋体" w:hAnsi="宋体" w:cs="宋体"/>
      <w:b/>
      <w:bCs/>
      <w:kern w:val="0"/>
      <w:sz w:val="27"/>
      <w:szCs w:val="27"/>
    </w:rPr>
  </w:style>
  <w:style w:type="character" w:styleId="HTML">
    <w:name w:val="HTML Code"/>
    <w:basedOn w:val="a0"/>
    <w:uiPriority w:val="99"/>
    <w:semiHidden/>
    <w:unhideWhenUsed/>
    <w:rsid w:val="00AB6B13"/>
    <w:rPr>
      <w:rFonts w:ascii="宋体" w:eastAsia="宋体" w:hAnsi="宋体" w:cs="宋体"/>
      <w:sz w:val="24"/>
      <w:szCs w:val="24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8946094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093480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819343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28361061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21755176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61560171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4606135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4549488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397125183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50871323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322673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51480328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3568561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506017810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101331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61863666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66440626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1632201638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50019367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4471524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  <w:div w:id="684864706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872642057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9948453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847926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2394609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70623651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9144557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7874387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4555964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8089580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61776135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5313915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291743313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7473078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202586594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85475799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483741534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96157239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7984033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53990150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30351278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42974265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926647146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954432565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994483138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71337912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064180520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  <w:divsChild>
            <w:div w:id="1088579059">
              <w:marLeft w:val="0"/>
              <w:marRight w:val="0"/>
              <w:marTop w:val="0"/>
              <w:marBottom w:val="0"/>
              <w:divBdr>
                <w:top w:val="single" w:sz="2" w:space="0" w:color="auto"/>
                <w:left w:val="single" w:sz="2" w:space="0" w:color="auto"/>
                <w:bottom w:val="single" w:sz="2" w:space="0" w:color="auto"/>
                <w:right w:val="single" w:sz="2" w:space="0" w:color="auto"/>
              </w:divBdr>
            </w:div>
          </w:divsChild>
        </w:div>
        <w:div w:id="178835475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2107531982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760880269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1349453535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  <w:div w:id="889876374">
          <w:marLeft w:val="0"/>
          <w:marRight w:val="0"/>
          <w:marTop w:val="0"/>
          <w:marBottom w:val="0"/>
          <w:divBdr>
            <w:top w:val="single" w:sz="2" w:space="0" w:color="auto"/>
            <w:left w:val="single" w:sz="2" w:space="0" w:color="auto"/>
            <w:bottom w:val="single" w:sz="2" w:space="0" w:color="auto"/>
            <w:right w:val="single" w:sz="2" w:space="0" w:color="auto"/>
          </w:divBdr>
        </w:div>
      </w:divsChild>
    </w:div>
  </w:divs>
  <w:optimizeForBrowser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5.png"/><Relationship Id="rId13" Type="http://schemas.openxmlformats.org/officeDocument/2006/relationships/fontTable" Target="fontTable.xml"/><Relationship Id="rId3" Type="http://schemas.openxmlformats.org/officeDocument/2006/relationships/webSettings" Target="webSettings.xml"/><Relationship Id="rId7" Type="http://schemas.openxmlformats.org/officeDocument/2006/relationships/image" Target="media/image4.png"/><Relationship Id="rId12" Type="http://schemas.openxmlformats.org/officeDocument/2006/relationships/image" Target="media/image9.png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6" Type="http://schemas.openxmlformats.org/officeDocument/2006/relationships/image" Target="media/image3.png"/><Relationship Id="rId11" Type="http://schemas.openxmlformats.org/officeDocument/2006/relationships/image" Target="media/image8.png"/><Relationship Id="rId5" Type="http://schemas.openxmlformats.org/officeDocument/2006/relationships/image" Target="media/image2.png"/><Relationship Id="rId10" Type="http://schemas.openxmlformats.org/officeDocument/2006/relationships/image" Target="media/image7.png"/><Relationship Id="rId4" Type="http://schemas.openxmlformats.org/officeDocument/2006/relationships/image" Target="media/image1.png"/><Relationship Id="rId9" Type="http://schemas.openxmlformats.org/officeDocument/2006/relationships/image" Target="media/image6.png"/><Relationship Id="rId14" Type="http://schemas.openxmlformats.org/officeDocument/2006/relationships/theme" Target="theme/theme1.xml"/></Relationships>
</file>

<file path=word/theme/theme1.xml><?xml version="1.0" encoding="utf-8"?>
<a:theme xmlns:a="http://schemas.openxmlformats.org/drawingml/2006/main" name="Office 主题​​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等线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等线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</TotalTime>
  <Pages>5</Pages>
  <Words>188</Words>
  <Characters>1078</Characters>
  <Application>Microsoft Office Word</Application>
  <DocSecurity>0</DocSecurity>
  <Lines>8</Lines>
  <Paragraphs>2</Paragraphs>
  <ScaleCrop>false</ScaleCrop>
  <Company/>
  <LinksUpToDate>false</LinksUpToDate>
  <CharactersWithSpaces>1264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Li Shang</dc:creator>
  <cp:keywords/>
  <dc:description/>
  <cp:lastModifiedBy>Li Shang</cp:lastModifiedBy>
  <cp:revision>2</cp:revision>
  <dcterms:created xsi:type="dcterms:W3CDTF">2023-11-16T07:19:00Z</dcterms:created>
  <dcterms:modified xsi:type="dcterms:W3CDTF">2023-11-16T07:21:00Z</dcterms:modified>
</cp:coreProperties>
</file>